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E3320" w14:textId="56FE8BBB" w:rsidR="0065005C" w:rsidRDefault="00242303" w:rsidP="00260D15">
      <w:r>
        <w:rPr>
          <w:noProof/>
        </w:rPr>
        <w:drawing>
          <wp:inline distT="0" distB="0" distL="0" distR="0" wp14:anchorId="7E435C39" wp14:editId="628C903E">
            <wp:extent cx="3437090" cy="1381125"/>
            <wp:effectExtent l="0" t="0" r="0" b="0"/>
            <wp:docPr id="775655487" name="Picture 2" descr="A logo for a hospit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655487" name="Picture 2" descr="A logo for a hospital&#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3447681" cy="1385381"/>
                    </a:xfrm>
                    <a:prstGeom prst="rect">
                      <a:avLst/>
                    </a:prstGeom>
                  </pic:spPr>
                </pic:pic>
              </a:graphicData>
            </a:graphic>
          </wp:inline>
        </w:drawing>
      </w:r>
    </w:p>
    <w:p w14:paraId="2204BA55" w14:textId="77777777" w:rsidR="003C1128" w:rsidRDefault="003C1128" w:rsidP="00260D15"/>
    <w:p w14:paraId="34A99B97" w14:textId="77777777" w:rsidR="00260D15" w:rsidRPr="003523BE" w:rsidRDefault="00260D15" w:rsidP="0065005C">
      <w:pPr>
        <w:autoSpaceDE w:val="0"/>
        <w:autoSpaceDN w:val="0"/>
        <w:adjustRightInd w:val="0"/>
        <w:jc w:val="both"/>
        <w:rPr>
          <w:rFonts w:ascii="Arial" w:hAnsi="Arial" w:cs="Arial"/>
          <w:b/>
          <w:color w:val="471D76"/>
          <w:sz w:val="40"/>
          <w:szCs w:val="22"/>
          <w:lang w:eastAsia="en-US"/>
        </w:rPr>
      </w:pPr>
      <w:r w:rsidRPr="003523BE">
        <w:rPr>
          <w:rFonts w:ascii="Arial" w:hAnsi="Arial" w:cs="Arial"/>
          <w:b/>
          <w:color w:val="471D76"/>
          <w:sz w:val="40"/>
          <w:szCs w:val="22"/>
          <w:lang w:eastAsia="en-US"/>
        </w:rPr>
        <w:t xml:space="preserve">PRESS RELEASE  </w:t>
      </w:r>
    </w:p>
    <w:p w14:paraId="69C2CD24" w14:textId="77777777" w:rsidR="00797E47" w:rsidRPr="0065005C" w:rsidRDefault="00797E47" w:rsidP="00260D15">
      <w:pPr>
        <w:tabs>
          <w:tab w:val="left" w:pos="0"/>
        </w:tabs>
        <w:autoSpaceDE w:val="0"/>
        <w:autoSpaceDN w:val="0"/>
        <w:adjustRightInd w:val="0"/>
        <w:ind w:left="-90" w:firstLine="90"/>
        <w:jc w:val="both"/>
        <w:rPr>
          <w:rFonts w:ascii="Arial" w:hAnsi="Arial" w:cs="Arial"/>
          <w:i/>
          <w:color w:val="000000"/>
        </w:rPr>
      </w:pPr>
    </w:p>
    <w:p w14:paraId="3E5D8D8A" w14:textId="5584C7C0" w:rsidR="00472AD4" w:rsidRPr="00472AD4" w:rsidRDefault="002E70AA" w:rsidP="00472AD4">
      <w:pPr>
        <w:rPr>
          <w:b/>
          <w:bCs/>
        </w:rPr>
      </w:pPr>
      <w:r>
        <w:rPr>
          <w:b/>
          <w:bCs/>
        </w:rPr>
        <w:t xml:space="preserve">Hospice call out for fundraising fairs </w:t>
      </w:r>
    </w:p>
    <w:p w14:paraId="53425213" w14:textId="1A00A91A" w:rsidR="002C52F6" w:rsidRDefault="002C52F6" w:rsidP="002C52F6">
      <w:pPr>
        <w:rPr>
          <w:lang w:val="en-US"/>
        </w:rPr>
      </w:pPr>
    </w:p>
    <w:p w14:paraId="75225A99" w14:textId="3253976B" w:rsidR="007927EE" w:rsidRDefault="007927EE" w:rsidP="007927EE">
      <w:pPr>
        <w:autoSpaceDE w:val="0"/>
        <w:autoSpaceDN w:val="0"/>
        <w:adjustRightInd w:val="0"/>
        <w:jc w:val="both"/>
        <w:rPr>
          <w:rFonts w:ascii="Arial" w:hAnsi="Arial" w:cs="Arial"/>
          <w:color w:val="000000"/>
        </w:rPr>
      </w:pPr>
    </w:p>
    <w:p w14:paraId="41FAA57B" w14:textId="06911C00" w:rsidR="003338D4" w:rsidRDefault="00395E07" w:rsidP="00395E07">
      <w:pPr>
        <w:autoSpaceDE w:val="0"/>
        <w:autoSpaceDN w:val="0"/>
        <w:adjustRightInd w:val="0"/>
        <w:jc w:val="both"/>
        <w:rPr>
          <w:rFonts w:ascii="Arial" w:hAnsi="Arial" w:cs="Arial"/>
          <w:color w:val="000000"/>
        </w:rPr>
      </w:pPr>
      <w:r w:rsidRPr="0065005C">
        <w:rPr>
          <w:rFonts w:ascii="Arial" w:hAnsi="Arial" w:cs="Arial"/>
          <w:b/>
          <w:color w:val="000000"/>
        </w:rPr>
        <w:t>DATE ISSUED</w:t>
      </w:r>
      <w:r w:rsidRPr="0065005C">
        <w:rPr>
          <w:rFonts w:ascii="Arial" w:hAnsi="Arial" w:cs="Arial"/>
          <w:color w:val="000000"/>
        </w:rPr>
        <w:t xml:space="preserve"> –</w:t>
      </w:r>
      <w:r w:rsidR="00E43AC5" w:rsidRPr="0065005C">
        <w:rPr>
          <w:rFonts w:ascii="Arial" w:hAnsi="Arial" w:cs="Arial"/>
          <w:color w:val="000000"/>
        </w:rPr>
        <w:t xml:space="preserve"> </w:t>
      </w:r>
      <w:r w:rsidR="0051196A">
        <w:rPr>
          <w:rFonts w:ascii="Arial" w:hAnsi="Arial" w:cs="Arial"/>
          <w:color w:val="000000"/>
        </w:rPr>
        <w:t>13</w:t>
      </w:r>
      <w:r w:rsidR="006E271E">
        <w:rPr>
          <w:rFonts w:ascii="Arial" w:hAnsi="Arial" w:cs="Arial"/>
          <w:color w:val="000000"/>
        </w:rPr>
        <w:t>/0</w:t>
      </w:r>
      <w:r w:rsidR="00472AD4">
        <w:rPr>
          <w:rFonts w:ascii="Arial" w:hAnsi="Arial" w:cs="Arial"/>
          <w:color w:val="000000"/>
        </w:rPr>
        <w:t>5</w:t>
      </w:r>
      <w:r w:rsidR="006E271E">
        <w:rPr>
          <w:rFonts w:ascii="Arial" w:hAnsi="Arial" w:cs="Arial"/>
          <w:color w:val="000000"/>
        </w:rPr>
        <w:t>/2025</w:t>
      </w:r>
    </w:p>
    <w:p w14:paraId="0D286EAB" w14:textId="77777777" w:rsidR="00951C33" w:rsidRPr="00252409" w:rsidRDefault="00951C33" w:rsidP="00951C33">
      <w:pPr>
        <w:rPr>
          <w:b/>
          <w:bCs/>
          <w:lang w:val="en-US"/>
        </w:rPr>
      </w:pPr>
    </w:p>
    <w:p w14:paraId="452CA4E0" w14:textId="77777777" w:rsidR="002E70AA" w:rsidRDefault="002E70AA" w:rsidP="002E70AA">
      <w:pPr>
        <w:rPr>
          <w:lang w:val="en-US"/>
        </w:rPr>
      </w:pPr>
      <w:r>
        <w:rPr>
          <w:lang w:val="en-US"/>
        </w:rPr>
        <w:t>St David’s Hospice is calling out to local crafters and traders who would like a stall at one of the charity’s seasonal fairs over the coming months.</w:t>
      </w:r>
    </w:p>
    <w:p w14:paraId="781AAC25" w14:textId="77777777" w:rsidR="002E70AA" w:rsidRDefault="002E70AA" w:rsidP="002E70AA">
      <w:pPr>
        <w:rPr>
          <w:lang w:val="en-US"/>
        </w:rPr>
      </w:pPr>
    </w:p>
    <w:p w14:paraId="5CBE001D" w14:textId="77777777" w:rsidR="002E70AA" w:rsidRDefault="002E70AA" w:rsidP="002E70AA">
      <w:pPr>
        <w:rPr>
          <w:lang w:val="en-US"/>
        </w:rPr>
      </w:pPr>
      <w:r>
        <w:rPr>
          <w:lang w:val="en-US"/>
        </w:rPr>
        <w:t xml:space="preserve">The fairs act as a successful fundraising vehicle for St David’s Hospice. Last year’s fairs proved to be a massive funding boost for the charity with over £25,000 raised. </w:t>
      </w:r>
    </w:p>
    <w:p w14:paraId="00439B37" w14:textId="77777777" w:rsidR="002E70AA" w:rsidRDefault="002E70AA" w:rsidP="002E70AA">
      <w:pPr>
        <w:rPr>
          <w:lang w:val="en-US"/>
        </w:rPr>
      </w:pPr>
    </w:p>
    <w:p w14:paraId="0017311B" w14:textId="77777777" w:rsidR="002E70AA" w:rsidRDefault="002E70AA" w:rsidP="002E70AA">
      <w:pPr>
        <w:rPr>
          <w:lang w:val="en-US"/>
        </w:rPr>
      </w:pPr>
      <w:r>
        <w:rPr>
          <w:lang w:val="en-US"/>
        </w:rPr>
        <w:t>Jo Jones-Hayes from St David’s Hospice fundraising team said, “Our fundraising fairs go from strength to strength. Each year we are amazed at the fabulous support we receive from the stall holders and visitors. It is because of this success that we have decided to run an additional fair this year – taking place at Betws y Coed in the autumn.”</w:t>
      </w:r>
    </w:p>
    <w:p w14:paraId="533FA071" w14:textId="77777777" w:rsidR="002E70AA" w:rsidRDefault="002E70AA" w:rsidP="002E70AA">
      <w:pPr>
        <w:rPr>
          <w:lang w:val="en-US"/>
        </w:rPr>
      </w:pPr>
    </w:p>
    <w:p w14:paraId="14C380C0" w14:textId="77777777" w:rsidR="002E70AA" w:rsidRDefault="002E70AA" w:rsidP="002E70AA">
      <w:pPr>
        <w:rPr>
          <w:lang w:val="en-US"/>
        </w:rPr>
      </w:pPr>
      <w:r>
        <w:rPr>
          <w:lang w:val="en-US"/>
        </w:rPr>
        <w:t>“There is always something for everyone at the fairs and we are calling out to local crafters and organisations to book a stall with us. We want to ensure there is a diverse mix of stalls for our visitors to enjoy”</w:t>
      </w:r>
    </w:p>
    <w:p w14:paraId="16B12568" w14:textId="77777777" w:rsidR="002E70AA" w:rsidRDefault="002E70AA" w:rsidP="002E70AA">
      <w:pPr>
        <w:rPr>
          <w:lang w:val="en-US"/>
        </w:rPr>
      </w:pPr>
    </w:p>
    <w:p w14:paraId="2B2EF21C" w14:textId="77777777" w:rsidR="002E70AA" w:rsidRDefault="002E70AA" w:rsidP="002E70AA">
      <w:pPr>
        <w:rPr>
          <w:lang w:val="en-US"/>
        </w:rPr>
      </w:pPr>
      <w:r>
        <w:rPr>
          <w:lang w:val="en-US"/>
        </w:rPr>
        <w:t>The hospice’s fair season kicks off at their Abbey road site in Llandudno on Saturday 26</w:t>
      </w:r>
      <w:r w:rsidRPr="004A5E91">
        <w:rPr>
          <w:vertAlign w:val="superscript"/>
          <w:lang w:val="en-US"/>
        </w:rPr>
        <w:t>th</w:t>
      </w:r>
      <w:r>
        <w:rPr>
          <w:lang w:val="en-US"/>
        </w:rPr>
        <w:t xml:space="preserve"> July for the annual summer fair. Their brand new fair takes place at the Betws y Coed Memorial Hall on Friday 31</w:t>
      </w:r>
      <w:r w:rsidRPr="004A5E91">
        <w:rPr>
          <w:vertAlign w:val="superscript"/>
          <w:lang w:val="en-US"/>
        </w:rPr>
        <w:t>st</w:t>
      </w:r>
      <w:r>
        <w:rPr>
          <w:lang w:val="en-US"/>
        </w:rPr>
        <w:t xml:space="preserve"> October.  Back by popular demand is the Christmas Fair which returns to Venue Cymru, Llandudno on Saturday 29</w:t>
      </w:r>
      <w:r w:rsidRPr="0051724B">
        <w:rPr>
          <w:vertAlign w:val="superscript"/>
          <w:lang w:val="en-US"/>
        </w:rPr>
        <w:t>th</w:t>
      </w:r>
      <w:r>
        <w:rPr>
          <w:lang w:val="en-US"/>
        </w:rPr>
        <w:t xml:space="preserve"> October.</w:t>
      </w:r>
    </w:p>
    <w:p w14:paraId="5FDBB6A2" w14:textId="77777777" w:rsidR="002E70AA" w:rsidRDefault="002E70AA" w:rsidP="002E70AA">
      <w:pPr>
        <w:rPr>
          <w:lang w:val="en-US"/>
        </w:rPr>
      </w:pPr>
    </w:p>
    <w:p w14:paraId="430AF1AF" w14:textId="24F4D6A8" w:rsidR="002E70AA" w:rsidRPr="008A1CD8" w:rsidRDefault="002E70AA" w:rsidP="002E70AA">
      <w:pPr>
        <w:rPr>
          <w:lang w:val="en-US"/>
        </w:rPr>
      </w:pPr>
      <w:r>
        <w:rPr>
          <w:lang w:val="en-US"/>
        </w:rPr>
        <w:t xml:space="preserve">To register a place at any of this year’s fairs or for more information contact </w:t>
      </w:r>
      <w:hyperlink r:id="rId6" w:history="1">
        <w:r w:rsidRPr="00FA503F">
          <w:rPr>
            <w:rStyle w:val="Hyperlink"/>
            <w:lang w:val="en-US"/>
          </w:rPr>
          <w:t>joanne.jones-hayes@stdavidshospice.org.uk</w:t>
        </w:r>
      </w:hyperlink>
      <w:r>
        <w:rPr>
          <w:lang w:val="en-US"/>
        </w:rPr>
        <w:t xml:space="preserve"> or call 01492 879058. </w:t>
      </w:r>
    </w:p>
    <w:p w14:paraId="73E04452" w14:textId="77777777" w:rsidR="00242303" w:rsidRDefault="00242303" w:rsidP="00743E25">
      <w:pPr>
        <w:jc w:val="both"/>
        <w:rPr>
          <w:rFonts w:cstheme="minorHAnsi"/>
          <w:iCs/>
        </w:rPr>
      </w:pPr>
    </w:p>
    <w:p w14:paraId="4107AA14" w14:textId="6C437B5B" w:rsidR="00743E25" w:rsidRDefault="00743E25" w:rsidP="00743E25">
      <w:pPr>
        <w:jc w:val="both"/>
      </w:pPr>
      <w:r>
        <w:rPr>
          <w:rFonts w:cstheme="minorHAnsi"/>
          <w:iCs/>
        </w:rPr>
        <w:t xml:space="preserve">Ends. </w:t>
      </w:r>
    </w:p>
    <w:p w14:paraId="4DFFBF64" w14:textId="77777777" w:rsidR="00A2576B" w:rsidRDefault="00B15385" w:rsidP="00D66E14">
      <w:pPr>
        <w:autoSpaceDE w:val="0"/>
        <w:autoSpaceDN w:val="0"/>
        <w:adjustRightInd w:val="0"/>
        <w:jc w:val="both"/>
        <w:rPr>
          <w:rFonts w:ascii="Arial" w:hAnsi="Arial" w:cs="Arial"/>
          <w:b/>
          <w:color w:val="034276"/>
          <w:sz w:val="40"/>
          <w:szCs w:val="22"/>
          <w:lang w:eastAsia="en-US"/>
        </w:rPr>
      </w:pPr>
      <w:r>
        <w:rPr>
          <w:rFonts w:ascii="Arial" w:hAnsi="Arial" w:cs="Arial"/>
          <w:b/>
          <w:noProof/>
          <w:color w:val="034276"/>
          <w:sz w:val="40"/>
          <w:szCs w:val="22"/>
        </w:rPr>
        <mc:AlternateContent>
          <mc:Choice Requires="wps">
            <w:drawing>
              <wp:anchor distT="0" distB="0" distL="114300" distR="114300" simplePos="0" relativeHeight="251657216" behindDoc="0" locked="0" layoutInCell="1" allowOverlap="1" wp14:anchorId="7A8B4157" wp14:editId="4B569B6B">
                <wp:simplePos x="0" y="0"/>
                <wp:positionH relativeFrom="column">
                  <wp:posOffset>-90170</wp:posOffset>
                </wp:positionH>
                <wp:positionV relativeFrom="paragraph">
                  <wp:posOffset>85725</wp:posOffset>
                </wp:positionV>
                <wp:extent cx="5901055" cy="0"/>
                <wp:effectExtent l="5080" t="8255" r="8890" b="10795"/>
                <wp:wrapNone/>
                <wp:docPr id="1"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010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40A76E" id="_x0000_t32" coordsize="21600,21600" o:spt="32" o:oned="t" path="m,l21600,21600e" filled="f">
                <v:path arrowok="t" fillok="f" o:connecttype="none"/>
                <o:lock v:ext="edit" shapetype="t"/>
              </v:shapetype>
              <v:shape id="AutoShape 6" o:spid="_x0000_s1026" type="#_x0000_t32" style="position:absolute;margin-left:-7.1pt;margin-top:6.75pt;width:464.6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"/>
            </w:pict>
          </mc:Fallback>
        </mc:AlternateContent>
      </w:r>
    </w:p>
    <w:p w14:paraId="675E4BBF" w14:textId="77777777" w:rsidR="003C1128" w:rsidRPr="003523BE" w:rsidRDefault="003C1128" w:rsidP="003C1128">
      <w:pPr>
        <w:autoSpaceDE w:val="0"/>
        <w:autoSpaceDN w:val="0"/>
        <w:adjustRightInd w:val="0"/>
        <w:jc w:val="both"/>
        <w:rPr>
          <w:rFonts w:ascii="Arial" w:hAnsi="Arial" w:cs="Arial"/>
          <w:b/>
          <w:color w:val="471D76"/>
          <w:sz w:val="20"/>
          <w:szCs w:val="20"/>
          <w:lang w:eastAsia="en-US"/>
        </w:rPr>
      </w:pPr>
      <w:bookmarkStart w:id="0" w:name="_Hlk95389058"/>
      <w:r w:rsidRPr="003523BE">
        <w:rPr>
          <w:rFonts w:ascii="Arial" w:hAnsi="Arial" w:cs="Arial"/>
          <w:b/>
          <w:color w:val="471D76"/>
          <w:sz w:val="20"/>
          <w:szCs w:val="20"/>
          <w:lang w:eastAsia="en-US"/>
        </w:rPr>
        <w:t>About St David’s Hospice</w:t>
      </w:r>
    </w:p>
    <w:p w14:paraId="278CD839"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 xml:space="preserve">St David’s Hospice is a local charity, caring for local people, delivering specialist care to adult patients with advanced illnesses or those in need of end of life care and their families. </w:t>
      </w:r>
    </w:p>
    <w:p w14:paraId="614FC385" w14:textId="77777777"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t>Every year, this touches the lives of over 1000 people within our local communities from across the counties of Conwy, Gwynedd and Anglesey.</w:t>
      </w:r>
    </w:p>
    <w:p w14:paraId="4C0CA3BA" w14:textId="77777777" w:rsidR="00331604" w:rsidRPr="0065021D" w:rsidRDefault="00331604" w:rsidP="00331604">
      <w:pPr>
        <w:rPr>
          <w:rFonts w:ascii="Arial" w:hAnsi="Arial" w:cs="Arial"/>
          <w:sz w:val="22"/>
          <w:szCs w:val="22"/>
          <w:lang w:eastAsia="en-US"/>
        </w:rPr>
      </w:pPr>
    </w:p>
    <w:p w14:paraId="1BF1EB51" w14:textId="3B737CC3" w:rsidR="00331604" w:rsidRPr="0065021D" w:rsidRDefault="00331604" w:rsidP="00331604">
      <w:pPr>
        <w:rPr>
          <w:rFonts w:ascii="Arial" w:hAnsi="Arial" w:cs="Arial"/>
          <w:sz w:val="22"/>
          <w:szCs w:val="22"/>
          <w:lang w:eastAsia="en-US"/>
        </w:rPr>
      </w:pPr>
      <w:r w:rsidRPr="0065021D">
        <w:rPr>
          <w:rFonts w:ascii="Arial" w:hAnsi="Arial" w:cs="Arial"/>
          <w:sz w:val="22"/>
          <w:szCs w:val="22"/>
          <w:lang w:eastAsia="en-US"/>
        </w:rPr>
        <w:lastRenderedPageBreak/>
        <w:t xml:space="preserve">We offer 24 hour care, 365 days a year providing a clinical service alongside emotional, physical and spiritual support. In our Day </w:t>
      </w:r>
      <w:r w:rsidR="00E27581">
        <w:rPr>
          <w:rFonts w:ascii="Arial" w:hAnsi="Arial" w:cs="Arial"/>
          <w:sz w:val="22"/>
          <w:szCs w:val="22"/>
          <w:lang w:eastAsia="en-US"/>
        </w:rPr>
        <w:t>Therapy Centres,</w:t>
      </w:r>
      <w:r w:rsidRPr="0065021D">
        <w:rPr>
          <w:rFonts w:ascii="Arial" w:hAnsi="Arial" w:cs="Arial"/>
          <w:sz w:val="22"/>
          <w:szCs w:val="22"/>
          <w:lang w:eastAsia="en-US"/>
        </w:rPr>
        <w:t xml:space="preserve"> we provide patient care, </w:t>
      </w:r>
      <w:r w:rsidR="00E27581" w:rsidRPr="0065021D">
        <w:rPr>
          <w:rFonts w:ascii="Arial" w:hAnsi="Arial" w:cs="Arial"/>
          <w:sz w:val="22"/>
          <w:szCs w:val="22"/>
          <w:lang w:eastAsia="en-US"/>
        </w:rPr>
        <w:t>bereavement,</w:t>
      </w:r>
      <w:r w:rsidRPr="0065021D">
        <w:rPr>
          <w:rFonts w:ascii="Arial" w:hAnsi="Arial" w:cs="Arial"/>
          <w:sz w:val="22"/>
          <w:szCs w:val="22"/>
          <w:lang w:eastAsia="en-US"/>
        </w:rPr>
        <w:t xml:space="preserve"> and counselling services, whilst our Inpatient Unit</w:t>
      </w:r>
      <w:r w:rsidR="00E27581">
        <w:rPr>
          <w:rFonts w:ascii="Arial" w:hAnsi="Arial" w:cs="Arial"/>
          <w:sz w:val="22"/>
          <w:szCs w:val="22"/>
          <w:lang w:eastAsia="en-US"/>
        </w:rPr>
        <w:t>s in Llandudno and Holyhead</w:t>
      </w:r>
      <w:r w:rsidRPr="0065021D">
        <w:rPr>
          <w:rFonts w:ascii="Arial" w:hAnsi="Arial" w:cs="Arial"/>
          <w:sz w:val="22"/>
          <w:szCs w:val="22"/>
          <w:lang w:eastAsia="en-US"/>
        </w:rPr>
        <w:t xml:space="preserve"> offer symptom control, </w:t>
      </w:r>
      <w:r w:rsidR="00E27581" w:rsidRPr="0065021D">
        <w:rPr>
          <w:rFonts w:ascii="Arial" w:hAnsi="Arial" w:cs="Arial"/>
          <w:sz w:val="22"/>
          <w:szCs w:val="22"/>
          <w:lang w:eastAsia="en-US"/>
        </w:rPr>
        <w:t>respite,</w:t>
      </w:r>
      <w:r w:rsidRPr="0065021D">
        <w:rPr>
          <w:rFonts w:ascii="Arial" w:hAnsi="Arial" w:cs="Arial"/>
          <w:sz w:val="22"/>
          <w:szCs w:val="22"/>
          <w:lang w:eastAsia="en-US"/>
        </w:rPr>
        <w:t xml:space="preserve"> and end of life care.</w:t>
      </w:r>
    </w:p>
    <w:p w14:paraId="2ADD469D" w14:textId="77777777" w:rsidR="00331604" w:rsidRPr="0065021D" w:rsidRDefault="00331604" w:rsidP="00331604">
      <w:pPr>
        <w:rPr>
          <w:rFonts w:ascii="Arial" w:hAnsi="Arial" w:cs="Arial"/>
          <w:sz w:val="22"/>
          <w:szCs w:val="22"/>
          <w:lang w:eastAsia="en-US"/>
        </w:rPr>
      </w:pPr>
    </w:p>
    <w:p w14:paraId="05EAB3C1" w14:textId="3347F0E7" w:rsidR="00331604" w:rsidRPr="0065021D" w:rsidRDefault="00AE133B" w:rsidP="00331604">
      <w:pPr>
        <w:rPr>
          <w:rFonts w:ascii="Arial" w:hAnsi="Arial" w:cs="Arial"/>
          <w:sz w:val="22"/>
          <w:szCs w:val="22"/>
          <w:lang w:eastAsia="en-US"/>
        </w:rPr>
      </w:pPr>
      <w:r>
        <w:rPr>
          <w:rFonts w:ascii="Arial" w:hAnsi="Arial" w:cs="Arial"/>
          <w:sz w:val="22"/>
          <w:szCs w:val="22"/>
          <w:lang w:eastAsia="en-US"/>
        </w:rPr>
        <w:t xml:space="preserve">This year </w:t>
      </w:r>
      <w:r w:rsidRPr="00AE133B">
        <w:rPr>
          <w:rFonts w:ascii="Arial" w:hAnsi="Arial" w:cs="Arial"/>
          <w:sz w:val="22"/>
          <w:szCs w:val="22"/>
          <w:lang w:eastAsia="en-US"/>
        </w:rPr>
        <w:t>it will cost over £</w:t>
      </w:r>
      <w:r w:rsidR="003C71C7">
        <w:rPr>
          <w:rFonts w:ascii="Arial" w:hAnsi="Arial" w:cs="Arial"/>
          <w:sz w:val="22"/>
          <w:szCs w:val="22"/>
          <w:lang w:eastAsia="en-US"/>
        </w:rPr>
        <w:t>6</w:t>
      </w:r>
      <w:r w:rsidRPr="00AE133B">
        <w:rPr>
          <w:rFonts w:ascii="Arial" w:hAnsi="Arial" w:cs="Arial"/>
          <w:sz w:val="22"/>
          <w:szCs w:val="22"/>
          <w:lang w:eastAsia="en-US"/>
        </w:rPr>
        <w:t xml:space="preserve"> million to run St David’s Hospice with just 9% of that figure coming from the Welsh Government and Local Health Board. </w:t>
      </w:r>
      <w:r w:rsidR="00331604" w:rsidRPr="0065021D">
        <w:rPr>
          <w:rFonts w:ascii="Arial" w:hAnsi="Arial" w:cs="Arial"/>
          <w:sz w:val="22"/>
          <w:szCs w:val="22"/>
          <w:lang w:eastAsia="en-US"/>
        </w:rPr>
        <w:t>The majority of this comes from community fundraising. None of these costs are passed to the patients, their families or carers, because St David’s Hospice care is free to all.</w:t>
      </w:r>
    </w:p>
    <w:p w14:paraId="17FEA7DE" w14:textId="77777777" w:rsidR="003C1128" w:rsidRPr="00F70349" w:rsidRDefault="003C1128" w:rsidP="003C1128">
      <w:pPr>
        <w:rPr>
          <w:rFonts w:ascii="Arial" w:hAnsi="Arial" w:cs="Arial"/>
          <w:sz w:val="22"/>
          <w:szCs w:val="22"/>
          <w:lang w:eastAsia="en-US"/>
        </w:rPr>
      </w:pPr>
    </w:p>
    <w:p w14:paraId="1F7A9E55" w14:textId="77777777" w:rsidR="003C1128" w:rsidRDefault="003C1128" w:rsidP="003C1128">
      <w:pPr>
        <w:rPr>
          <w:rFonts w:ascii="Arial" w:hAnsi="Arial" w:cs="Arial"/>
          <w:sz w:val="22"/>
          <w:szCs w:val="22"/>
          <w:lang w:eastAsia="en-US"/>
        </w:rPr>
      </w:pPr>
    </w:p>
    <w:p w14:paraId="3E18DC93" w14:textId="77777777" w:rsidR="003C1128" w:rsidRDefault="003C1128" w:rsidP="003C1128">
      <w:pPr>
        <w:rPr>
          <w:rFonts w:ascii="Arial" w:hAnsi="Arial" w:cs="Arial"/>
          <w:noProof/>
          <w:color w:val="000000"/>
          <w:sz w:val="22"/>
          <w:szCs w:val="22"/>
          <w:lang w:val="en-US"/>
        </w:rPr>
      </w:pPr>
      <w:r w:rsidRPr="003523BE">
        <w:rPr>
          <w:rFonts w:ascii="Arial" w:hAnsi="Arial" w:cs="Arial"/>
          <w:b/>
          <w:noProof/>
          <w:color w:val="471D76"/>
          <w:sz w:val="22"/>
          <w:szCs w:val="22"/>
          <w:lang w:val="en-US"/>
        </w:rPr>
        <w:t>Website:</w:t>
      </w:r>
      <w:r w:rsidRPr="0065005C">
        <w:rPr>
          <w:rFonts w:ascii="Arial" w:hAnsi="Arial" w:cs="Arial"/>
          <w:noProof/>
          <w:color w:val="000000"/>
          <w:sz w:val="22"/>
          <w:szCs w:val="22"/>
          <w:lang w:val="en-US"/>
        </w:rPr>
        <w:t xml:space="preserve">  </w:t>
      </w:r>
      <w:hyperlink r:id="rId7" w:history="1">
        <w:r w:rsidRPr="0065005C">
          <w:rPr>
            <w:rFonts w:ascii="Arial" w:hAnsi="Arial" w:cs="Arial"/>
            <w:noProof/>
            <w:color w:val="0000FF"/>
            <w:sz w:val="22"/>
            <w:szCs w:val="22"/>
            <w:u w:val="single"/>
            <w:lang w:val="en-US"/>
          </w:rPr>
          <w:t>www.stdavidshospice.org.uk</w:t>
        </w:r>
      </w:hyperlink>
      <w:r w:rsidRPr="0065005C">
        <w:rPr>
          <w:rFonts w:ascii="Arial" w:hAnsi="Arial" w:cs="Arial"/>
          <w:noProof/>
          <w:color w:val="000000"/>
          <w:sz w:val="22"/>
          <w:szCs w:val="22"/>
          <w:lang w:val="en-US"/>
        </w:rPr>
        <w:t xml:space="preserve"> </w:t>
      </w:r>
    </w:p>
    <w:p w14:paraId="5AD2C7FF" w14:textId="77777777" w:rsidR="003C1128" w:rsidRDefault="003C1128" w:rsidP="003C1128">
      <w:pPr>
        <w:rPr>
          <w:rFonts w:ascii="Arial" w:hAnsi="Arial" w:cs="Arial"/>
          <w:noProof/>
          <w:color w:val="800080"/>
          <w:sz w:val="22"/>
          <w:szCs w:val="22"/>
        </w:rPr>
      </w:pPr>
      <w:r w:rsidRPr="003523BE">
        <w:rPr>
          <w:rFonts w:ascii="Arial" w:hAnsi="Arial" w:cs="Arial"/>
          <w:b/>
          <w:noProof/>
          <w:color w:val="471D76"/>
          <w:sz w:val="22"/>
          <w:szCs w:val="22"/>
        </w:rPr>
        <w:t>Facebook</w:t>
      </w:r>
      <w:r w:rsidRPr="003523BE">
        <w:rPr>
          <w:rFonts w:ascii="Arial" w:hAnsi="Arial" w:cs="Arial"/>
          <w:noProof/>
          <w:color w:val="471D76"/>
          <w:sz w:val="22"/>
          <w:szCs w:val="22"/>
        </w:rPr>
        <w:t xml:space="preserve"> </w:t>
      </w:r>
      <w:r w:rsidRPr="0065005C">
        <w:rPr>
          <w:rFonts w:ascii="Arial" w:hAnsi="Arial" w:cs="Arial"/>
          <w:noProof/>
          <w:color w:val="000000"/>
          <w:sz w:val="22"/>
          <w:szCs w:val="22"/>
        </w:rPr>
        <w:t xml:space="preserve">: </w:t>
      </w:r>
      <w:hyperlink r:id="rId8" w:history="1">
        <w:r w:rsidRPr="0065005C">
          <w:rPr>
            <w:rFonts w:ascii="Arial" w:hAnsi="Arial" w:cs="Arial"/>
            <w:noProof/>
            <w:color w:val="0000FF"/>
            <w:sz w:val="22"/>
            <w:szCs w:val="22"/>
            <w:u w:val="single"/>
          </w:rPr>
          <w:t>www.facebook.com/hosbisdewisant</w:t>
        </w:r>
      </w:hyperlink>
      <w:r w:rsidRPr="0065005C">
        <w:rPr>
          <w:rFonts w:ascii="Arial" w:hAnsi="Arial" w:cs="Arial"/>
          <w:noProof/>
          <w:color w:val="800080"/>
          <w:sz w:val="22"/>
          <w:szCs w:val="22"/>
        </w:rPr>
        <w:t xml:space="preserve"> </w:t>
      </w:r>
    </w:p>
    <w:p w14:paraId="634F5E3F" w14:textId="77777777" w:rsidR="003C1128" w:rsidRPr="00F70349" w:rsidRDefault="003C1128" w:rsidP="003C1128">
      <w:pPr>
        <w:rPr>
          <w:rFonts w:ascii="Arial" w:hAnsi="Arial" w:cs="Arial"/>
          <w:noProof/>
          <w:sz w:val="22"/>
          <w:szCs w:val="22"/>
        </w:rPr>
      </w:pPr>
      <w:r w:rsidRPr="003523BE">
        <w:rPr>
          <w:rFonts w:ascii="Arial" w:hAnsi="Arial" w:cs="Arial"/>
          <w:b/>
          <w:noProof/>
          <w:color w:val="471D76"/>
          <w:sz w:val="22"/>
          <w:szCs w:val="22"/>
        </w:rPr>
        <w:t>Twitter:</w:t>
      </w:r>
      <w:r>
        <w:rPr>
          <w:rFonts w:ascii="Arial" w:hAnsi="Arial" w:cs="Arial"/>
          <w:noProof/>
          <w:sz w:val="22"/>
          <w:szCs w:val="22"/>
        </w:rPr>
        <w:t xml:space="preserve"> </w:t>
      </w:r>
      <w:r w:rsidRPr="00916FE1">
        <w:rPr>
          <w:rFonts w:ascii="Bariol" w:hAnsi="Bariol" w:cs="Arial"/>
          <w:noProof/>
          <w:sz w:val="22"/>
          <w:szCs w:val="22"/>
        </w:rPr>
        <w:t>@stdavidshospice</w:t>
      </w:r>
    </w:p>
    <w:p w14:paraId="76DF8434" w14:textId="77777777" w:rsidR="003C1128" w:rsidRPr="0065005C" w:rsidRDefault="003C1128" w:rsidP="003C1128">
      <w:pPr>
        <w:rPr>
          <w:rFonts w:ascii="Arial" w:hAnsi="Arial" w:cs="Arial"/>
          <w:sz w:val="22"/>
          <w:szCs w:val="22"/>
          <w:lang w:eastAsia="en-US"/>
        </w:rPr>
      </w:pPr>
    </w:p>
    <w:p w14:paraId="77DFBF9D" w14:textId="77777777" w:rsidR="003C1128" w:rsidRDefault="003C1128" w:rsidP="003C1128">
      <w:pPr>
        <w:rPr>
          <w:rFonts w:ascii="Arial" w:hAnsi="Arial" w:cs="Arial"/>
          <w:b/>
          <w:noProof/>
          <w:color w:val="034276"/>
          <w:sz w:val="22"/>
          <w:szCs w:val="22"/>
        </w:rPr>
      </w:pPr>
      <w:r w:rsidRPr="003C1128">
        <w:rPr>
          <w:rFonts w:ascii="Arial" w:hAnsi="Arial" w:cs="Arial"/>
          <w:b/>
          <w:noProof/>
          <w:color w:val="034276"/>
          <w:sz w:val="22"/>
          <w:szCs w:val="22"/>
        </w:rPr>
        <w:t>Contact:</w:t>
      </w:r>
    </w:p>
    <w:p w14:paraId="38ACF7F5" w14:textId="2F7BF6E6" w:rsidR="00A20AB6" w:rsidRPr="00A20AB6" w:rsidRDefault="007675BC" w:rsidP="00A20AB6">
      <w:pPr>
        <w:rPr>
          <w:rFonts w:ascii="Arial" w:hAnsi="Arial" w:cs="Arial"/>
          <w:b/>
          <w:noProof/>
          <w:color w:val="000000"/>
          <w:sz w:val="22"/>
          <w:szCs w:val="22"/>
        </w:rPr>
      </w:pPr>
      <w:r>
        <w:rPr>
          <w:rFonts w:ascii="Arial" w:hAnsi="Arial" w:cs="Arial"/>
          <w:b/>
          <w:noProof/>
          <w:color w:val="000000"/>
          <w:sz w:val="22"/>
          <w:szCs w:val="22"/>
        </w:rPr>
        <w:t>Richard Jones</w:t>
      </w:r>
      <w:r w:rsidR="00A20AB6" w:rsidRPr="00A20AB6">
        <w:rPr>
          <w:rFonts w:ascii="Arial" w:hAnsi="Arial" w:cs="Arial"/>
          <w:b/>
          <w:noProof/>
          <w:color w:val="000000"/>
          <w:sz w:val="22"/>
          <w:szCs w:val="22"/>
        </w:rPr>
        <w:t xml:space="preserve">, Head of </w:t>
      </w:r>
      <w:r w:rsidR="003C71C7">
        <w:rPr>
          <w:rFonts w:ascii="Arial" w:hAnsi="Arial" w:cs="Arial"/>
          <w:b/>
          <w:noProof/>
          <w:color w:val="000000"/>
          <w:sz w:val="22"/>
          <w:szCs w:val="22"/>
        </w:rPr>
        <w:t>Communications, Brand and Marketing</w:t>
      </w:r>
    </w:p>
    <w:p w14:paraId="5EB155BB" w14:textId="77777777" w:rsidR="00A20AB6" w:rsidRPr="00A20AB6" w:rsidRDefault="00A20AB6" w:rsidP="00A20AB6">
      <w:pPr>
        <w:rPr>
          <w:rFonts w:ascii="Arial" w:hAnsi="Arial" w:cs="Arial"/>
          <w:bCs/>
          <w:noProof/>
          <w:color w:val="000000"/>
          <w:sz w:val="22"/>
          <w:szCs w:val="22"/>
        </w:rPr>
      </w:pPr>
      <w:r w:rsidRPr="00A20AB6">
        <w:rPr>
          <w:rFonts w:ascii="Arial" w:hAnsi="Arial" w:cs="Arial"/>
          <w:bCs/>
          <w:noProof/>
          <w:color w:val="000000"/>
          <w:sz w:val="22"/>
          <w:szCs w:val="22"/>
        </w:rPr>
        <w:t>St David's Hospice, Abbey Rd, Llandudno, Conwy, LL30 2EN</w:t>
      </w:r>
    </w:p>
    <w:p w14:paraId="5432DE12" w14:textId="522C2AAA" w:rsidR="00A20AB6" w:rsidRPr="00A20AB6" w:rsidRDefault="00A20AB6" w:rsidP="00A20AB6">
      <w:pPr>
        <w:rPr>
          <w:rFonts w:ascii="Arial" w:hAnsi="Arial" w:cs="Arial"/>
          <w:bCs/>
          <w:noProof/>
          <w:color w:val="000000"/>
          <w:sz w:val="22"/>
          <w:szCs w:val="22"/>
        </w:rPr>
      </w:pPr>
      <w:r w:rsidRPr="00A20AB6">
        <w:rPr>
          <w:rFonts w:ascii="Arial" w:hAnsi="Arial" w:cs="Arial"/>
          <w:b/>
          <w:noProof/>
          <w:color w:val="000000"/>
          <w:sz w:val="22"/>
          <w:szCs w:val="22"/>
        </w:rPr>
        <w:t xml:space="preserve">Tel: </w:t>
      </w:r>
      <w:r w:rsidRPr="00A20AB6">
        <w:rPr>
          <w:rFonts w:ascii="Arial" w:hAnsi="Arial" w:cs="Arial"/>
          <w:bCs/>
          <w:noProof/>
          <w:color w:val="000000"/>
          <w:sz w:val="22"/>
          <w:szCs w:val="22"/>
        </w:rPr>
        <w:t>07</w:t>
      </w:r>
      <w:r w:rsidR="003C71C7">
        <w:rPr>
          <w:rFonts w:ascii="Arial" w:hAnsi="Arial" w:cs="Arial"/>
          <w:bCs/>
          <w:noProof/>
          <w:color w:val="000000"/>
          <w:sz w:val="22"/>
          <w:szCs w:val="22"/>
        </w:rPr>
        <w:t>793491227</w:t>
      </w:r>
    </w:p>
    <w:p w14:paraId="3E7E2B09" w14:textId="77777777" w:rsidR="00A20AB6" w:rsidRPr="00A20AB6" w:rsidRDefault="00A20AB6" w:rsidP="00A20AB6">
      <w:pPr>
        <w:rPr>
          <w:rFonts w:ascii="Arial" w:hAnsi="Arial" w:cs="Arial"/>
          <w:b/>
          <w:noProof/>
          <w:color w:val="000000"/>
          <w:sz w:val="22"/>
          <w:szCs w:val="22"/>
        </w:rPr>
      </w:pPr>
      <w:r w:rsidRPr="00A20AB6">
        <w:rPr>
          <w:rFonts w:ascii="Arial" w:hAnsi="Arial" w:cs="Arial"/>
          <w:b/>
          <w:noProof/>
          <w:color w:val="000000"/>
          <w:sz w:val="22"/>
          <w:szCs w:val="22"/>
        </w:rPr>
        <w:t xml:space="preserve">Registered Charity No: </w:t>
      </w:r>
      <w:r w:rsidRPr="00A20AB6">
        <w:rPr>
          <w:rFonts w:ascii="Arial" w:hAnsi="Arial" w:cs="Arial"/>
          <w:bCs/>
          <w:noProof/>
          <w:color w:val="000000"/>
          <w:sz w:val="22"/>
          <w:szCs w:val="22"/>
        </w:rPr>
        <w:t>1038543</w:t>
      </w:r>
    </w:p>
    <w:p w14:paraId="0866CFDB" w14:textId="36CC6BE3" w:rsidR="00201B9E" w:rsidRDefault="00A20AB6" w:rsidP="00A20AB6">
      <w:pPr>
        <w:rPr>
          <w:rFonts w:ascii="Arial" w:hAnsi="Arial" w:cs="Arial"/>
          <w:noProof/>
          <w:color w:val="000000"/>
          <w:sz w:val="22"/>
          <w:szCs w:val="22"/>
        </w:rPr>
      </w:pPr>
      <w:r w:rsidRPr="00A20AB6">
        <w:rPr>
          <w:rFonts w:ascii="Arial" w:hAnsi="Arial" w:cs="Arial"/>
          <w:b/>
          <w:noProof/>
          <w:color w:val="000000"/>
          <w:sz w:val="22"/>
          <w:szCs w:val="22"/>
        </w:rPr>
        <w:t xml:space="preserve">Email: </w:t>
      </w:r>
      <w:r w:rsidR="003C71C7">
        <w:rPr>
          <w:rFonts w:ascii="Arial" w:hAnsi="Arial" w:cs="Arial"/>
          <w:bCs/>
          <w:noProof/>
          <w:color w:val="000000"/>
          <w:sz w:val="22"/>
          <w:szCs w:val="22"/>
        </w:rPr>
        <w:t>richard.jones</w:t>
      </w:r>
      <w:r w:rsidRPr="00A20AB6">
        <w:rPr>
          <w:rFonts w:ascii="Arial" w:hAnsi="Arial" w:cs="Arial"/>
          <w:bCs/>
          <w:noProof/>
          <w:color w:val="000000"/>
          <w:sz w:val="22"/>
          <w:szCs w:val="22"/>
        </w:rPr>
        <w:t>@stdavidshospice.org.uk</w:t>
      </w:r>
    </w:p>
    <w:bookmarkEnd w:id="0"/>
    <w:p w14:paraId="6B40C00D" w14:textId="77777777" w:rsidR="00201B9E" w:rsidRPr="002D2342" w:rsidRDefault="00201B9E" w:rsidP="003C1128">
      <w:pPr>
        <w:rPr>
          <w:rFonts w:ascii="Arial" w:hAnsi="Arial" w:cs="Arial"/>
          <w:b/>
          <w:noProof/>
          <w:color w:val="000000"/>
          <w:sz w:val="22"/>
          <w:szCs w:val="22"/>
        </w:rPr>
      </w:pPr>
    </w:p>
    <w:sectPr w:rsidR="00201B9E" w:rsidRPr="002D2342">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riol">
    <w:panose1 w:val="02000506040000020003"/>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F224D"/>
    <w:multiLevelType w:val="hybridMultilevel"/>
    <w:tmpl w:val="5C4C3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43745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LEwNDI1MLC0BLKNTJV0lIJTi4sz8/NACoyMawHD9CTOLQAAAA=="/>
  </w:docVars>
  <w:rsids>
    <w:rsidRoot w:val="00826CA3"/>
    <w:rsid w:val="0001749F"/>
    <w:rsid w:val="00062E5B"/>
    <w:rsid w:val="000646B7"/>
    <w:rsid w:val="00076427"/>
    <w:rsid w:val="000A220F"/>
    <w:rsid w:val="000D6A5B"/>
    <w:rsid w:val="000F21AB"/>
    <w:rsid w:val="00100DB5"/>
    <w:rsid w:val="001201E8"/>
    <w:rsid w:val="00122F6E"/>
    <w:rsid w:val="001259E4"/>
    <w:rsid w:val="00130820"/>
    <w:rsid w:val="00144B9F"/>
    <w:rsid w:val="00185320"/>
    <w:rsid w:val="001A65CA"/>
    <w:rsid w:val="001C6199"/>
    <w:rsid w:val="001D37A3"/>
    <w:rsid w:val="001F36C4"/>
    <w:rsid w:val="001F6BC2"/>
    <w:rsid w:val="00201B9E"/>
    <w:rsid w:val="0020270B"/>
    <w:rsid w:val="00206F4F"/>
    <w:rsid w:val="00221FED"/>
    <w:rsid w:val="00242303"/>
    <w:rsid w:val="002505B3"/>
    <w:rsid w:val="00260D15"/>
    <w:rsid w:val="00264DF3"/>
    <w:rsid w:val="002B1CCF"/>
    <w:rsid w:val="002C52F6"/>
    <w:rsid w:val="002C64C7"/>
    <w:rsid w:val="002D2342"/>
    <w:rsid w:val="002D39F2"/>
    <w:rsid w:val="002E432B"/>
    <w:rsid w:val="002E70AA"/>
    <w:rsid w:val="002F1876"/>
    <w:rsid w:val="00310602"/>
    <w:rsid w:val="00331604"/>
    <w:rsid w:val="00331DAE"/>
    <w:rsid w:val="003338D4"/>
    <w:rsid w:val="00352344"/>
    <w:rsid w:val="003523BE"/>
    <w:rsid w:val="00382090"/>
    <w:rsid w:val="003939A2"/>
    <w:rsid w:val="00395E07"/>
    <w:rsid w:val="003A1EB7"/>
    <w:rsid w:val="003C1128"/>
    <w:rsid w:val="003C71C7"/>
    <w:rsid w:val="004278AA"/>
    <w:rsid w:val="00472AD4"/>
    <w:rsid w:val="00476C60"/>
    <w:rsid w:val="004B1FFC"/>
    <w:rsid w:val="004D3F97"/>
    <w:rsid w:val="004D46D2"/>
    <w:rsid w:val="00503C2E"/>
    <w:rsid w:val="0051196A"/>
    <w:rsid w:val="00515A30"/>
    <w:rsid w:val="00520E2D"/>
    <w:rsid w:val="005257B6"/>
    <w:rsid w:val="005678DC"/>
    <w:rsid w:val="00592B61"/>
    <w:rsid w:val="005C4826"/>
    <w:rsid w:val="005D1077"/>
    <w:rsid w:val="005E5AC5"/>
    <w:rsid w:val="0063542B"/>
    <w:rsid w:val="00646B18"/>
    <w:rsid w:val="00646B4F"/>
    <w:rsid w:val="00647917"/>
    <w:rsid w:val="0065005C"/>
    <w:rsid w:val="0066000E"/>
    <w:rsid w:val="006620EB"/>
    <w:rsid w:val="00665D00"/>
    <w:rsid w:val="00682899"/>
    <w:rsid w:val="00694618"/>
    <w:rsid w:val="006B314C"/>
    <w:rsid w:val="006C5118"/>
    <w:rsid w:val="006D12A1"/>
    <w:rsid w:val="006D7165"/>
    <w:rsid w:val="006E271E"/>
    <w:rsid w:val="006F0CE2"/>
    <w:rsid w:val="0070091D"/>
    <w:rsid w:val="00715F8C"/>
    <w:rsid w:val="00740B64"/>
    <w:rsid w:val="00743E25"/>
    <w:rsid w:val="00753B13"/>
    <w:rsid w:val="007675BC"/>
    <w:rsid w:val="007911CE"/>
    <w:rsid w:val="007927EE"/>
    <w:rsid w:val="00797E47"/>
    <w:rsid w:val="007D4D43"/>
    <w:rsid w:val="007F1FD0"/>
    <w:rsid w:val="00825485"/>
    <w:rsid w:val="00826CA3"/>
    <w:rsid w:val="00832BDD"/>
    <w:rsid w:val="0086186F"/>
    <w:rsid w:val="00892C52"/>
    <w:rsid w:val="008F3CEA"/>
    <w:rsid w:val="00916FE1"/>
    <w:rsid w:val="00947720"/>
    <w:rsid w:val="00951C33"/>
    <w:rsid w:val="00966C06"/>
    <w:rsid w:val="00973D37"/>
    <w:rsid w:val="00995AB3"/>
    <w:rsid w:val="009A6648"/>
    <w:rsid w:val="009F3860"/>
    <w:rsid w:val="009F6C85"/>
    <w:rsid w:val="00A041CA"/>
    <w:rsid w:val="00A20AB6"/>
    <w:rsid w:val="00A21422"/>
    <w:rsid w:val="00A2576B"/>
    <w:rsid w:val="00A273AE"/>
    <w:rsid w:val="00A607FA"/>
    <w:rsid w:val="00A9389E"/>
    <w:rsid w:val="00AE133B"/>
    <w:rsid w:val="00AF5D63"/>
    <w:rsid w:val="00B01337"/>
    <w:rsid w:val="00B05DDE"/>
    <w:rsid w:val="00B15385"/>
    <w:rsid w:val="00B2164E"/>
    <w:rsid w:val="00B41BF8"/>
    <w:rsid w:val="00B93C9C"/>
    <w:rsid w:val="00B96EDA"/>
    <w:rsid w:val="00BA75D6"/>
    <w:rsid w:val="00BE05A7"/>
    <w:rsid w:val="00BE5214"/>
    <w:rsid w:val="00BE54E8"/>
    <w:rsid w:val="00BF0BC3"/>
    <w:rsid w:val="00C011EA"/>
    <w:rsid w:val="00C04918"/>
    <w:rsid w:val="00C54541"/>
    <w:rsid w:val="00C6663E"/>
    <w:rsid w:val="00C76BC7"/>
    <w:rsid w:val="00C848D9"/>
    <w:rsid w:val="00C86303"/>
    <w:rsid w:val="00C94934"/>
    <w:rsid w:val="00CC7E6A"/>
    <w:rsid w:val="00CE2AB5"/>
    <w:rsid w:val="00D1627C"/>
    <w:rsid w:val="00D544D8"/>
    <w:rsid w:val="00D602FF"/>
    <w:rsid w:val="00D637A8"/>
    <w:rsid w:val="00D66E14"/>
    <w:rsid w:val="00DA1803"/>
    <w:rsid w:val="00DB16CA"/>
    <w:rsid w:val="00DB3B33"/>
    <w:rsid w:val="00DC060E"/>
    <w:rsid w:val="00DE6653"/>
    <w:rsid w:val="00DE7F37"/>
    <w:rsid w:val="00E042E1"/>
    <w:rsid w:val="00E27581"/>
    <w:rsid w:val="00E30727"/>
    <w:rsid w:val="00E43AC5"/>
    <w:rsid w:val="00E44BC4"/>
    <w:rsid w:val="00E566E6"/>
    <w:rsid w:val="00E70CD3"/>
    <w:rsid w:val="00E85806"/>
    <w:rsid w:val="00EA7DBA"/>
    <w:rsid w:val="00EB05C5"/>
    <w:rsid w:val="00EB6541"/>
    <w:rsid w:val="00ED17DA"/>
    <w:rsid w:val="00ED60FC"/>
    <w:rsid w:val="00EF05E0"/>
    <w:rsid w:val="00F04EF2"/>
    <w:rsid w:val="00F47CE7"/>
    <w:rsid w:val="00F510DF"/>
    <w:rsid w:val="00F85548"/>
    <w:rsid w:val="00FB2A43"/>
    <w:rsid w:val="00FD4C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A958E3"/>
  <w15:chartTrackingRefBased/>
  <w15:docId w15:val="{1EA3843E-6621-417A-82F4-D7EE7A7C1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0D15"/>
    <w:rPr>
      <w:sz w:val="24"/>
      <w:szCs w:val="24"/>
    </w:rPr>
  </w:style>
  <w:style w:type="paragraph" w:styleId="Heading1">
    <w:name w:val="heading 1"/>
    <w:basedOn w:val="Normal"/>
    <w:next w:val="Normal"/>
    <w:link w:val="Heading1Char"/>
    <w:qFormat/>
    <w:rsid w:val="005D1077"/>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qFormat/>
    <w:rsid w:val="00260D15"/>
    <w:rPr>
      <w:b/>
      <w:bCs/>
    </w:rPr>
  </w:style>
  <w:style w:type="paragraph" w:styleId="NormalWeb">
    <w:name w:val="Normal (Web)"/>
    <w:basedOn w:val="Normal"/>
    <w:rsid w:val="00352344"/>
    <w:pPr>
      <w:spacing w:before="100" w:beforeAutospacing="1" w:after="100" w:afterAutospacing="1"/>
    </w:pPr>
  </w:style>
  <w:style w:type="character" w:styleId="Hyperlink">
    <w:name w:val="Hyperlink"/>
    <w:uiPriority w:val="99"/>
    <w:unhideWhenUsed/>
    <w:rsid w:val="00FB2A43"/>
    <w:rPr>
      <w:color w:val="0000FF"/>
      <w:u w:val="single"/>
    </w:rPr>
  </w:style>
  <w:style w:type="paragraph" w:styleId="NoSpacing">
    <w:name w:val="No Spacing"/>
    <w:basedOn w:val="Normal"/>
    <w:uiPriority w:val="1"/>
    <w:qFormat/>
    <w:rsid w:val="00FB2A43"/>
    <w:rPr>
      <w:rFonts w:ascii="Calibri" w:eastAsia="Calibri" w:hAnsi="Calibri"/>
      <w:sz w:val="22"/>
      <w:szCs w:val="22"/>
    </w:rPr>
  </w:style>
  <w:style w:type="paragraph" w:styleId="BalloonText">
    <w:name w:val="Balloon Text"/>
    <w:basedOn w:val="Normal"/>
    <w:link w:val="BalloonTextChar"/>
    <w:rsid w:val="00D66E14"/>
    <w:rPr>
      <w:rFonts w:ascii="Tahoma" w:hAnsi="Tahoma" w:cs="Tahoma"/>
      <w:sz w:val="16"/>
      <w:szCs w:val="16"/>
    </w:rPr>
  </w:style>
  <w:style w:type="character" w:customStyle="1" w:styleId="BalloonTextChar">
    <w:name w:val="Balloon Text Char"/>
    <w:link w:val="BalloonText"/>
    <w:rsid w:val="00D66E14"/>
    <w:rPr>
      <w:rFonts w:ascii="Tahoma" w:hAnsi="Tahoma" w:cs="Tahoma"/>
      <w:sz w:val="16"/>
      <w:szCs w:val="16"/>
    </w:rPr>
  </w:style>
  <w:style w:type="character" w:styleId="Emphasis">
    <w:name w:val="Emphasis"/>
    <w:qFormat/>
    <w:rsid w:val="005D1077"/>
    <w:rPr>
      <w:i/>
      <w:iCs/>
    </w:rPr>
  </w:style>
  <w:style w:type="character" w:customStyle="1" w:styleId="Heading1Char">
    <w:name w:val="Heading 1 Char"/>
    <w:link w:val="Heading1"/>
    <w:rsid w:val="005D1077"/>
    <w:rPr>
      <w:rFonts w:ascii="Cambria" w:eastAsia="Times New Roman" w:hAnsi="Cambria" w:cs="Times New Roman"/>
      <w:b/>
      <w:bCs/>
      <w:kern w:val="32"/>
      <w:sz w:val="32"/>
      <w:szCs w:val="32"/>
    </w:rPr>
  </w:style>
  <w:style w:type="character" w:styleId="UnresolvedMention">
    <w:name w:val="Unresolved Mention"/>
    <w:basedOn w:val="DefaultParagraphFont"/>
    <w:uiPriority w:val="99"/>
    <w:semiHidden/>
    <w:unhideWhenUsed/>
    <w:rsid w:val="00F04EF2"/>
    <w:rPr>
      <w:color w:val="605E5C"/>
      <w:shd w:val="clear" w:color="auto" w:fill="E1DFDD"/>
    </w:rPr>
  </w:style>
  <w:style w:type="paragraph" w:styleId="ListParagraph">
    <w:name w:val="List Paragraph"/>
    <w:basedOn w:val="Normal"/>
    <w:uiPriority w:val="34"/>
    <w:qFormat/>
    <w:rsid w:val="00AE13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0442051">
      <w:bodyDiv w:val="1"/>
      <w:marLeft w:val="0"/>
      <w:marRight w:val="0"/>
      <w:marTop w:val="0"/>
      <w:marBottom w:val="0"/>
      <w:divBdr>
        <w:top w:val="none" w:sz="0" w:space="0" w:color="auto"/>
        <w:left w:val="none" w:sz="0" w:space="0" w:color="auto"/>
        <w:bottom w:val="none" w:sz="0" w:space="0" w:color="auto"/>
        <w:right w:val="none" w:sz="0" w:space="0" w:color="auto"/>
      </w:divBdr>
    </w:div>
    <w:div w:id="550924691">
      <w:bodyDiv w:val="1"/>
      <w:marLeft w:val="0"/>
      <w:marRight w:val="0"/>
      <w:marTop w:val="0"/>
      <w:marBottom w:val="0"/>
      <w:divBdr>
        <w:top w:val="none" w:sz="0" w:space="0" w:color="auto"/>
        <w:left w:val="none" w:sz="0" w:space="0" w:color="auto"/>
        <w:bottom w:val="none" w:sz="0" w:space="0" w:color="auto"/>
        <w:right w:val="none" w:sz="0" w:space="0" w:color="auto"/>
      </w:divBdr>
    </w:div>
    <w:div w:id="724063919">
      <w:bodyDiv w:val="1"/>
      <w:marLeft w:val="0"/>
      <w:marRight w:val="0"/>
      <w:marTop w:val="0"/>
      <w:marBottom w:val="0"/>
      <w:divBdr>
        <w:top w:val="none" w:sz="0" w:space="0" w:color="auto"/>
        <w:left w:val="none" w:sz="0" w:space="0" w:color="auto"/>
        <w:bottom w:val="none" w:sz="0" w:space="0" w:color="auto"/>
        <w:right w:val="none" w:sz="0" w:space="0" w:color="auto"/>
      </w:divBdr>
    </w:div>
    <w:div w:id="910382150">
      <w:bodyDiv w:val="1"/>
      <w:marLeft w:val="0"/>
      <w:marRight w:val="0"/>
      <w:marTop w:val="0"/>
      <w:marBottom w:val="0"/>
      <w:divBdr>
        <w:top w:val="none" w:sz="0" w:space="0" w:color="auto"/>
        <w:left w:val="none" w:sz="0" w:space="0" w:color="auto"/>
        <w:bottom w:val="none" w:sz="0" w:space="0" w:color="auto"/>
        <w:right w:val="none" w:sz="0" w:space="0" w:color="auto"/>
      </w:divBdr>
    </w:div>
    <w:div w:id="915285372">
      <w:bodyDiv w:val="1"/>
      <w:marLeft w:val="0"/>
      <w:marRight w:val="0"/>
      <w:marTop w:val="0"/>
      <w:marBottom w:val="0"/>
      <w:divBdr>
        <w:top w:val="none" w:sz="0" w:space="0" w:color="auto"/>
        <w:left w:val="none" w:sz="0" w:space="0" w:color="auto"/>
        <w:bottom w:val="none" w:sz="0" w:space="0" w:color="auto"/>
        <w:right w:val="none" w:sz="0" w:space="0" w:color="auto"/>
      </w:divBdr>
    </w:div>
    <w:div w:id="1300914514">
      <w:bodyDiv w:val="1"/>
      <w:marLeft w:val="0"/>
      <w:marRight w:val="0"/>
      <w:marTop w:val="0"/>
      <w:marBottom w:val="0"/>
      <w:divBdr>
        <w:top w:val="none" w:sz="0" w:space="0" w:color="auto"/>
        <w:left w:val="none" w:sz="0" w:space="0" w:color="auto"/>
        <w:bottom w:val="none" w:sz="0" w:space="0" w:color="auto"/>
        <w:right w:val="none" w:sz="0" w:space="0" w:color="auto"/>
      </w:divBdr>
    </w:div>
    <w:div w:id="1623069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hosbisdewisant" TargetMode="External"/><Relationship Id="rId3" Type="http://schemas.openxmlformats.org/officeDocument/2006/relationships/settings" Target="settings.xml"/><Relationship Id="rId7" Type="http://schemas.openxmlformats.org/officeDocument/2006/relationships/hyperlink" Target="http://www.stdavidshospice.org.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oanne.jones-hayes@stdavidshospice.org.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445</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Noth Wales Computer Services</Company>
  <LinksUpToDate>false</LinksUpToDate>
  <CharactersWithSpaces>2953</CharactersWithSpaces>
  <SharedDoc>false</SharedDoc>
  <HLinks>
    <vt:vector size="12" baseType="variant">
      <vt:variant>
        <vt:i4>2752546</vt:i4>
      </vt:variant>
      <vt:variant>
        <vt:i4>3</vt:i4>
      </vt:variant>
      <vt:variant>
        <vt:i4>0</vt:i4>
      </vt:variant>
      <vt:variant>
        <vt:i4>5</vt:i4>
      </vt:variant>
      <vt:variant>
        <vt:lpwstr>http://www.facebook.com/hosbisdewisant</vt:lpwstr>
      </vt:variant>
      <vt:variant>
        <vt:lpwstr/>
      </vt:variant>
      <vt:variant>
        <vt:i4>7012410</vt:i4>
      </vt:variant>
      <vt:variant>
        <vt:i4>0</vt:i4>
      </vt:variant>
      <vt:variant>
        <vt:i4>0</vt:i4>
      </vt:variant>
      <vt:variant>
        <vt:i4>5</vt:i4>
      </vt:variant>
      <vt:variant>
        <vt:lpwstr>http://www.stdavidshospice.org.uk/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Lidgett</dc:creator>
  <cp:keywords/>
  <dc:description/>
  <cp:lastModifiedBy>Richard Jones</cp:lastModifiedBy>
  <cp:revision>3</cp:revision>
  <cp:lastPrinted>2016-09-14T14:10:00Z</cp:lastPrinted>
  <dcterms:created xsi:type="dcterms:W3CDTF">2025-05-13T10:39:00Z</dcterms:created>
  <dcterms:modified xsi:type="dcterms:W3CDTF">2025-05-13T10:39:00Z</dcterms:modified>
</cp:coreProperties>
</file>