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DE3320" w14:textId="56FE8BBB" w:rsidR="0065005C" w:rsidRDefault="00242303" w:rsidP="00260D15">
      <w:r>
        <w:rPr>
          <w:noProof/>
        </w:rPr>
        <w:drawing>
          <wp:inline distT="0" distB="0" distL="0" distR="0" wp14:anchorId="7E435C39" wp14:editId="628C903E">
            <wp:extent cx="3437090" cy="1381125"/>
            <wp:effectExtent l="0" t="0" r="0" b="0"/>
            <wp:docPr id="775655487" name="Picture 2" descr="A logo for a hospita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655487" name="Picture 2" descr="A logo for a hospital&#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3447681" cy="1385381"/>
                    </a:xfrm>
                    <a:prstGeom prst="rect">
                      <a:avLst/>
                    </a:prstGeom>
                  </pic:spPr>
                </pic:pic>
              </a:graphicData>
            </a:graphic>
          </wp:inline>
        </w:drawing>
      </w:r>
    </w:p>
    <w:p w14:paraId="2204BA55" w14:textId="77777777" w:rsidR="003C1128" w:rsidRDefault="003C1128" w:rsidP="00260D15"/>
    <w:p w14:paraId="34A99B97" w14:textId="77777777" w:rsidR="00260D15" w:rsidRPr="003523BE" w:rsidRDefault="00260D15" w:rsidP="0065005C">
      <w:pPr>
        <w:autoSpaceDE w:val="0"/>
        <w:autoSpaceDN w:val="0"/>
        <w:adjustRightInd w:val="0"/>
        <w:jc w:val="both"/>
        <w:rPr>
          <w:rFonts w:ascii="Arial" w:hAnsi="Arial" w:cs="Arial"/>
          <w:b/>
          <w:color w:val="471D76"/>
          <w:sz w:val="40"/>
          <w:szCs w:val="22"/>
          <w:lang w:eastAsia="en-US"/>
        </w:rPr>
      </w:pPr>
      <w:r w:rsidRPr="003523BE">
        <w:rPr>
          <w:rFonts w:ascii="Arial" w:hAnsi="Arial" w:cs="Arial"/>
          <w:b/>
          <w:color w:val="471D76"/>
          <w:sz w:val="40"/>
          <w:szCs w:val="22"/>
          <w:lang w:eastAsia="en-US"/>
        </w:rPr>
        <w:t xml:space="preserve">PRESS RELEASE  </w:t>
      </w:r>
    </w:p>
    <w:p w14:paraId="69C2CD24" w14:textId="77777777" w:rsidR="00797E47" w:rsidRPr="0065005C" w:rsidRDefault="00797E47" w:rsidP="00260D15">
      <w:pPr>
        <w:tabs>
          <w:tab w:val="left" w:pos="0"/>
        </w:tabs>
        <w:autoSpaceDE w:val="0"/>
        <w:autoSpaceDN w:val="0"/>
        <w:adjustRightInd w:val="0"/>
        <w:ind w:left="-90" w:firstLine="90"/>
        <w:jc w:val="both"/>
        <w:rPr>
          <w:rFonts w:ascii="Arial" w:hAnsi="Arial" w:cs="Arial"/>
          <w:i/>
          <w:color w:val="000000"/>
        </w:rPr>
      </w:pPr>
    </w:p>
    <w:p w14:paraId="2B602D82" w14:textId="77777777" w:rsidR="00713877" w:rsidRDefault="00713877" w:rsidP="00713877">
      <w:r>
        <w:t>Hospice launches new fundraiser five years on from global goat campaign</w:t>
      </w:r>
    </w:p>
    <w:p w14:paraId="53425213" w14:textId="1A00A91A" w:rsidR="002C52F6" w:rsidRDefault="002C52F6" w:rsidP="002C52F6">
      <w:pPr>
        <w:rPr>
          <w:lang w:val="en-US"/>
        </w:rPr>
      </w:pPr>
    </w:p>
    <w:p w14:paraId="75225A99" w14:textId="3253976B" w:rsidR="007927EE" w:rsidRDefault="007927EE" w:rsidP="007927EE">
      <w:pPr>
        <w:autoSpaceDE w:val="0"/>
        <w:autoSpaceDN w:val="0"/>
        <w:adjustRightInd w:val="0"/>
        <w:jc w:val="both"/>
        <w:rPr>
          <w:rFonts w:ascii="Arial" w:hAnsi="Arial" w:cs="Arial"/>
          <w:color w:val="000000"/>
        </w:rPr>
      </w:pPr>
    </w:p>
    <w:p w14:paraId="41FAA57B" w14:textId="41406EF7" w:rsidR="003338D4" w:rsidRDefault="00395E07" w:rsidP="00395E07">
      <w:pPr>
        <w:autoSpaceDE w:val="0"/>
        <w:autoSpaceDN w:val="0"/>
        <w:adjustRightInd w:val="0"/>
        <w:jc w:val="both"/>
        <w:rPr>
          <w:rFonts w:ascii="Arial" w:hAnsi="Arial" w:cs="Arial"/>
          <w:color w:val="000000"/>
        </w:rPr>
      </w:pPr>
      <w:r w:rsidRPr="0065005C">
        <w:rPr>
          <w:rFonts w:ascii="Arial" w:hAnsi="Arial" w:cs="Arial"/>
          <w:b/>
          <w:color w:val="000000"/>
        </w:rPr>
        <w:t>DATE ISSUED</w:t>
      </w:r>
      <w:r w:rsidRPr="0065005C">
        <w:rPr>
          <w:rFonts w:ascii="Arial" w:hAnsi="Arial" w:cs="Arial"/>
          <w:color w:val="000000"/>
        </w:rPr>
        <w:t xml:space="preserve"> –</w:t>
      </w:r>
      <w:r w:rsidR="00E43AC5" w:rsidRPr="0065005C">
        <w:rPr>
          <w:rFonts w:ascii="Arial" w:hAnsi="Arial" w:cs="Arial"/>
          <w:color w:val="000000"/>
        </w:rPr>
        <w:t xml:space="preserve"> </w:t>
      </w:r>
      <w:r w:rsidR="00713877">
        <w:rPr>
          <w:rFonts w:ascii="Arial" w:hAnsi="Arial" w:cs="Arial"/>
          <w:color w:val="000000"/>
        </w:rPr>
        <w:t>24</w:t>
      </w:r>
      <w:r w:rsidR="002063CB">
        <w:rPr>
          <w:rFonts w:ascii="Arial" w:hAnsi="Arial" w:cs="Arial"/>
          <w:color w:val="000000"/>
        </w:rPr>
        <w:t>/06</w:t>
      </w:r>
      <w:r w:rsidR="006E271E">
        <w:rPr>
          <w:rFonts w:ascii="Arial" w:hAnsi="Arial" w:cs="Arial"/>
          <w:color w:val="000000"/>
        </w:rPr>
        <w:t>/2025</w:t>
      </w:r>
    </w:p>
    <w:p w14:paraId="0D286EAB" w14:textId="77777777" w:rsidR="00951C33" w:rsidRPr="00252409" w:rsidRDefault="00951C33" w:rsidP="00951C33">
      <w:pPr>
        <w:rPr>
          <w:b/>
          <w:bCs/>
          <w:lang w:val="en-US"/>
        </w:rPr>
      </w:pPr>
    </w:p>
    <w:p w14:paraId="432EFA59" w14:textId="77777777" w:rsidR="00713877" w:rsidRPr="00B3667F" w:rsidRDefault="00713877" w:rsidP="00713877">
      <w:pPr>
        <w:spacing w:after="160" w:line="259" w:lineRule="auto"/>
      </w:pPr>
      <w:r w:rsidRPr="00B3667F">
        <w:t xml:space="preserve">In the summer of 2020, Wales had been in lock down for three months and counting, and lots of traditional office workers had started working from home.  </w:t>
      </w:r>
    </w:p>
    <w:p w14:paraId="70F801A0" w14:textId="77777777" w:rsidR="00713877" w:rsidRPr="00B3667F" w:rsidRDefault="00713877" w:rsidP="00713877">
      <w:pPr>
        <w:spacing w:after="160" w:line="259" w:lineRule="auto"/>
      </w:pPr>
      <w:r w:rsidRPr="00B3667F">
        <w:t>For a hospice in Llandudno however, lockdown life was far from the new ordinary as they had to seek innovative ways to raise vital funds to be able to continue supporting patient, needing respite and end of life support.</w:t>
      </w:r>
    </w:p>
    <w:p w14:paraId="3383BA7E" w14:textId="77777777" w:rsidR="00713877" w:rsidRPr="00B3667F" w:rsidRDefault="00713877" w:rsidP="00713877">
      <w:pPr>
        <w:spacing w:after="160" w:line="259" w:lineRule="auto"/>
      </w:pPr>
      <w:r w:rsidRPr="00B3667F">
        <w:t xml:space="preserve">St David’s Hospice innovatively launched a Great Orme Tee Shirt campaign, following the cheeky Kashmiri goats, taking over the local town of Llandudno during 2020.  </w:t>
      </w:r>
    </w:p>
    <w:p w14:paraId="55F0D32D" w14:textId="77777777" w:rsidR="00713877" w:rsidRPr="00B3667F" w:rsidRDefault="00713877" w:rsidP="00713877">
      <w:pPr>
        <w:spacing w:after="160" w:line="259" w:lineRule="auto"/>
      </w:pPr>
      <w:r w:rsidRPr="00B3667F">
        <w:t xml:space="preserve">The </w:t>
      </w:r>
      <w:proofErr w:type="gramStart"/>
      <w:r w:rsidRPr="00B3667F">
        <w:t>goats</w:t>
      </w:r>
      <w:proofErr w:type="gramEnd"/>
      <w:r w:rsidRPr="00B3667F">
        <w:t xml:space="preserve"> presence in the town was nothing new to the locals, however videos shared became a global phenomenon, and the goats gained more confidence in their expeditions without the presence of humans.  </w:t>
      </w:r>
    </w:p>
    <w:p w14:paraId="0DEBD230" w14:textId="77777777" w:rsidR="00713877" w:rsidRPr="00B3667F" w:rsidRDefault="00713877" w:rsidP="00713877">
      <w:pPr>
        <w:spacing w:after="160" w:line="259" w:lineRule="auto"/>
      </w:pPr>
      <w:r w:rsidRPr="00B3667F">
        <w:t xml:space="preserve">This was true for other parts of the world too with Kangaroos taking to the streets in Adelaide, Australia and Lions using roads as sun loungers in South Africa. </w:t>
      </w:r>
    </w:p>
    <w:p w14:paraId="09E9D988" w14:textId="77777777" w:rsidR="00713877" w:rsidRPr="00B3667F" w:rsidRDefault="00713877" w:rsidP="00713877">
      <w:pPr>
        <w:spacing w:after="160" w:line="259" w:lineRule="auto"/>
      </w:pPr>
      <w:r w:rsidRPr="00B3667F">
        <w:t xml:space="preserve">For St David’s Hospice, an opportunity presented itself.  </w:t>
      </w:r>
    </w:p>
    <w:p w14:paraId="1355BF73" w14:textId="77777777" w:rsidR="00713877" w:rsidRPr="00B3667F" w:rsidRDefault="00713877" w:rsidP="00713877">
      <w:pPr>
        <w:spacing w:after="160" w:line="259" w:lineRule="auto"/>
      </w:pPr>
      <w:r w:rsidRPr="00B3667F">
        <w:t>Margaret Hollings, Commercial Director said</w:t>
      </w:r>
      <w:proofErr w:type="gramStart"/>
      <w:r w:rsidRPr="00B3667F">
        <w:t>:  “</w:t>
      </w:r>
      <w:proofErr w:type="gramEnd"/>
      <w:r w:rsidRPr="00B3667F">
        <w:t>When we first locked down in 2020, we had such limited options in being able to fundraise, but we soon realised that we could still use postal services and utilise our digital platforms to create a global merchandise campaign from the hospice itself.</w:t>
      </w:r>
      <w:r>
        <w:t>”</w:t>
      </w:r>
      <w:r w:rsidRPr="00B3667F">
        <w:t xml:space="preserve">  </w:t>
      </w:r>
    </w:p>
    <w:p w14:paraId="64084BBC" w14:textId="77777777" w:rsidR="00713877" w:rsidRPr="00B3667F" w:rsidRDefault="00713877" w:rsidP="00713877">
      <w:pPr>
        <w:spacing w:after="160" w:line="259" w:lineRule="auto"/>
      </w:pPr>
      <w:r w:rsidRPr="00B3667F">
        <w:t xml:space="preserve">The campaign went over and above any expectations </w:t>
      </w:r>
      <w:r>
        <w:t>that</w:t>
      </w:r>
      <w:r w:rsidRPr="00B3667F">
        <w:t xml:space="preserve"> could have wished for with 9,000 tee shirt sales across the globe in the UK, Ireland, Japan, Europe, America, Australia, China and Africa.  </w:t>
      </w:r>
    </w:p>
    <w:p w14:paraId="6E9549F9" w14:textId="77777777" w:rsidR="00713877" w:rsidRPr="00B3667F" w:rsidRDefault="00713877" w:rsidP="00713877">
      <w:pPr>
        <w:spacing w:after="160" w:line="259" w:lineRule="auto"/>
      </w:pPr>
      <w:r w:rsidRPr="00B3667F">
        <w:t xml:space="preserve">“Five years on, we are still amazed by the support shown during that difficult time and we are so proud to have brought that bit of joy to people far and wide through the campaign.  It is because of this; we are launching a very special anniversary event this summer </w:t>
      </w:r>
      <w:r>
        <w:t xml:space="preserve">- </w:t>
      </w:r>
      <w:r w:rsidRPr="00B3667F">
        <w:t>the Abbey Road 10km</w:t>
      </w:r>
      <w:r>
        <w:t xml:space="preserve"> Adventure</w:t>
      </w:r>
      <w:r w:rsidRPr="00B3667F">
        <w:t>”.</w:t>
      </w:r>
    </w:p>
    <w:p w14:paraId="06B24201" w14:textId="77777777" w:rsidR="00713877" w:rsidRDefault="00713877" w:rsidP="00713877">
      <w:r>
        <w:lastRenderedPageBreak/>
        <w:t>The Abbey Road 10km Adventure takes place at 12pm on Saturday 16</w:t>
      </w:r>
      <w:r w:rsidRPr="00D802AD">
        <w:rPr>
          <w:vertAlign w:val="superscript"/>
        </w:rPr>
        <w:t>th</w:t>
      </w:r>
      <w:r>
        <w:t xml:space="preserve"> August, staring at St David’s Hospice. The event will feature a barbecue before and after the walk as well as a ‘Party at the Pier’ stop off point.</w:t>
      </w:r>
    </w:p>
    <w:p w14:paraId="1D8A128D" w14:textId="77777777" w:rsidR="00713877" w:rsidRDefault="00713877" w:rsidP="00743E25">
      <w:pPr>
        <w:jc w:val="both"/>
        <w:rPr>
          <w:rFonts w:cstheme="minorHAnsi"/>
          <w:iCs/>
        </w:rPr>
      </w:pPr>
    </w:p>
    <w:p w14:paraId="72C1DE1D" w14:textId="77777777" w:rsidR="00713877" w:rsidRDefault="00713877" w:rsidP="00713877">
      <w:r>
        <w:t>“We are really excited for this event – a great day out for family and friends to join helping to raise funds for local hospice care. There will be plenty of goat related fun along the way including a goat themed history trail and treasure hunt!”</w:t>
      </w:r>
    </w:p>
    <w:p w14:paraId="03A3BDC3" w14:textId="77777777" w:rsidR="00713877" w:rsidRDefault="00713877" w:rsidP="00743E25">
      <w:pPr>
        <w:jc w:val="both"/>
        <w:rPr>
          <w:rFonts w:cstheme="minorHAnsi"/>
          <w:iCs/>
        </w:rPr>
      </w:pPr>
    </w:p>
    <w:p w14:paraId="3D3C2976" w14:textId="77777777" w:rsidR="00713877" w:rsidRPr="00B3667F" w:rsidRDefault="00713877" w:rsidP="00713877">
      <w:pPr>
        <w:spacing w:after="160" w:line="259" w:lineRule="auto"/>
      </w:pPr>
      <w:r>
        <w:t xml:space="preserve">Registration is now open and costs £10 per adult and 5 for children – with family and group discounts available. Visit </w:t>
      </w:r>
      <w:hyperlink r:id="rId6" w:history="1">
        <w:r w:rsidRPr="00D802AD">
          <w:rPr>
            <w:rStyle w:val="Hyperlink"/>
            <w:color w:val="auto"/>
            <w:u w:val="none"/>
          </w:rPr>
          <w:t>www.stdavidshospice.org/fundraising-events or call 01492 879058</w:t>
        </w:r>
      </w:hyperlink>
      <w:r w:rsidRPr="00D802AD">
        <w:t xml:space="preserve">. </w:t>
      </w:r>
    </w:p>
    <w:p w14:paraId="2A6F5C83" w14:textId="77777777" w:rsidR="00713877" w:rsidRDefault="00713877" w:rsidP="00743E25">
      <w:pPr>
        <w:jc w:val="both"/>
        <w:rPr>
          <w:rFonts w:cstheme="minorHAnsi"/>
          <w:iCs/>
        </w:rPr>
      </w:pPr>
    </w:p>
    <w:p w14:paraId="4107AA14" w14:textId="6C437B5B" w:rsidR="00743E25" w:rsidRDefault="00743E25" w:rsidP="00743E25">
      <w:pPr>
        <w:jc w:val="both"/>
        <w:rPr>
          <w:rFonts w:cstheme="minorHAnsi"/>
          <w:iCs/>
        </w:rPr>
      </w:pPr>
      <w:r>
        <w:rPr>
          <w:rFonts w:cstheme="minorHAnsi"/>
          <w:iCs/>
        </w:rPr>
        <w:t xml:space="preserve">Ends. </w:t>
      </w:r>
    </w:p>
    <w:p w14:paraId="2E1771F9" w14:textId="77777777" w:rsidR="002063CB" w:rsidRDefault="002063CB" w:rsidP="00743E25">
      <w:pPr>
        <w:jc w:val="both"/>
        <w:rPr>
          <w:rFonts w:cstheme="minorHAnsi"/>
          <w:iCs/>
        </w:rPr>
      </w:pPr>
    </w:p>
    <w:p w14:paraId="3C5990AB" w14:textId="1897DC13" w:rsidR="002063CB" w:rsidRDefault="002063CB" w:rsidP="00743E25">
      <w:pPr>
        <w:jc w:val="both"/>
        <w:rPr>
          <w:rFonts w:cstheme="minorHAnsi"/>
          <w:iCs/>
        </w:rPr>
      </w:pPr>
      <w:r>
        <w:rPr>
          <w:rFonts w:cstheme="minorHAnsi"/>
          <w:iCs/>
        </w:rPr>
        <w:t>Pic</w:t>
      </w:r>
      <w:r w:rsidR="00713877">
        <w:rPr>
          <w:rFonts w:cstheme="minorHAnsi"/>
          <w:iCs/>
        </w:rPr>
        <w:t>s</w:t>
      </w:r>
      <w:r>
        <w:rPr>
          <w:rFonts w:cstheme="minorHAnsi"/>
          <w:iCs/>
        </w:rPr>
        <w:t xml:space="preserve">: </w:t>
      </w:r>
      <w:r w:rsidR="00713877">
        <w:rPr>
          <w:rFonts w:cstheme="minorHAnsi"/>
          <w:iCs/>
        </w:rPr>
        <w:t>The goats at the Hospice, Lord Mostyn pictures wearing a Goat T shirt, goat T shirts waiting for global dispatch</w:t>
      </w:r>
      <w:r w:rsidR="00D17A40">
        <w:rPr>
          <w:rFonts w:cstheme="minorHAnsi"/>
          <w:iCs/>
        </w:rPr>
        <w:t>, Margaret Hollings talking about the campaign on BBB Breakfast during the Covid Pandemic</w:t>
      </w:r>
    </w:p>
    <w:p w14:paraId="5737A45F" w14:textId="77777777" w:rsidR="002063CB" w:rsidRDefault="002063CB" w:rsidP="002063CB">
      <w:pPr>
        <w:rPr>
          <w:rFonts w:cstheme="minorHAnsi"/>
          <w:iCs/>
        </w:rPr>
      </w:pPr>
    </w:p>
    <w:p w14:paraId="62D6BD6D" w14:textId="49E67905" w:rsidR="002063CB" w:rsidRDefault="00713877" w:rsidP="002063CB">
      <w:r>
        <w:rPr>
          <w:rFonts w:cstheme="minorHAnsi"/>
          <w:iCs/>
        </w:rPr>
        <w:t>Margaret Hollings</w:t>
      </w:r>
      <w:r w:rsidR="002063CB">
        <w:rPr>
          <w:rFonts w:cstheme="minorHAnsi"/>
          <w:iCs/>
        </w:rPr>
        <w:t xml:space="preserve"> is available for interviews to talk about </w:t>
      </w:r>
      <w:r>
        <w:rPr>
          <w:rFonts w:cstheme="minorHAnsi"/>
          <w:iCs/>
        </w:rPr>
        <w:t>how important the goats were to St David’s Hospice during the Covid Pandemic</w:t>
      </w:r>
      <w:r w:rsidR="002063CB">
        <w:rPr>
          <w:rFonts w:cstheme="minorHAnsi"/>
          <w:iCs/>
        </w:rPr>
        <w:t xml:space="preserve">. Please contact Richard Jones, Head of Marketing and Communications - </w:t>
      </w:r>
      <w:hyperlink r:id="rId7" w:history="1">
        <w:r w:rsidR="002063CB" w:rsidRPr="00143EFD">
          <w:rPr>
            <w:rStyle w:val="Hyperlink"/>
            <w:rFonts w:cstheme="minorHAnsi"/>
            <w:iCs/>
          </w:rPr>
          <w:t>richard.jones@stdavidshospice.org.uk</w:t>
        </w:r>
      </w:hyperlink>
      <w:r w:rsidR="002063CB">
        <w:rPr>
          <w:rFonts w:cstheme="minorHAnsi"/>
          <w:iCs/>
        </w:rPr>
        <w:t xml:space="preserve"> to arrange.</w:t>
      </w:r>
    </w:p>
    <w:p w14:paraId="4DFFBF64" w14:textId="77777777" w:rsidR="00A2576B" w:rsidRDefault="00B15385" w:rsidP="00D66E14">
      <w:pPr>
        <w:autoSpaceDE w:val="0"/>
        <w:autoSpaceDN w:val="0"/>
        <w:adjustRightInd w:val="0"/>
        <w:jc w:val="both"/>
        <w:rPr>
          <w:rFonts w:ascii="Arial" w:hAnsi="Arial" w:cs="Arial"/>
          <w:b/>
          <w:color w:val="034276"/>
          <w:sz w:val="40"/>
          <w:szCs w:val="22"/>
          <w:lang w:eastAsia="en-US"/>
        </w:rPr>
      </w:pPr>
      <w:r>
        <w:rPr>
          <w:rFonts w:ascii="Arial" w:hAnsi="Arial" w:cs="Arial"/>
          <w:b/>
          <w:noProof/>
          <w:color w:val="034276"/>
          <w:sz w:val="40"/>
          <w:szCs w:val="22"/>
        </w:rPr>
        <mc:AlternateContent>
          <mc:Choice Requires="wps">
            <w:drawing>
              <wp:anchor distT="0" distB="0" distL="114300" distR="114300" simplePos="0" relativeHeight="251657216" behindDoc="0" locked="0" layoutInCell="1" allowOverlap="1" wp14:anchorId="7A8B4157" wp14:editId="4B569B6B">
                <wp:simplePos x="0" y="0"/>
                <wp:positionH relativeFrom="column">
                  <wp:posOffset>-90170</wp:posOffset>
                </wp:positionH>
                <wp:positionV relativeFrom="paragraph">
                  <wp:posOffset>85725</wp:posOffset>
                </wp:positionV>
                <wp:extent cx="5901055" cy="0"/>
                <wp:effectExtent l="5080" t="8255" r="8890" b="10795"/>
                <wp:wrapNone/>
                <wp:docPr id="1"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10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140A76E" id="_x0000_t32" coordsize="21600,21600" o:spt="32" o:oned="t" path="m,l21600,21600e" filled="f">
                <v:path arrowok="t" fillok="f" o:connecttype="none"/>
                <o:lock v:ext="edit" shapetype="t"/>
              </v:shapetype>
              <v:shape id="AutoShape 6" o:spid="_x0000_s1026" type="#_x0000_t32" style="position:absolute;margin-left:-7.1pt;margin-top:6.75pt;width:464.6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"/>
            </w:pict>
          </mc:Fallback>
        </mc:AlternateContent>
      </w:r>
    </w:p>
    <w:p w14:paraId="675E4BBF" w14:textId="77777777" w:rsidR="003C1128" w:rsidRPr="003523BE" w:rsidRDefault="003C1128" w:rsidP="003C1128">
      <w:pPr>
        <w:autoSpaceDE w:val="0"/>
        <w:autoSpaceDN w:val="0"/>
        <w:adjustRightInd w:val="0"/>
        <w:jc w:val="both"/>
        <w:rPr>
          <w:rFonts w:ascii="Arial" w:hAnsi="Arial" w:cs="Arial"/>
          <w:b/>
          <w:color w:val="471D76"/>
          <w:sz w:val="20"/>
          <w:szCs w:val="20"/>
          <w:lang w:eastAsia="en-US"/>
        </w:rPr>
      </w:pPr>
      <w:bookmarkStart w:id="0" w:name="_Hlk95389058"/>
      <w:r w:rsidRPr="003523BE">
        <w:rPr>
          <w:rFonts w:ascii="Arial" w:hAnsi="Arial" w:cs="Arial"/>
          <w:b/>
          <w:color w:val="471D76"/>
          <w:sz w:val="20"/>
          <w:szCs w:val="20"/>
          <w:lang w:eastAsia="en-US"/>
        </w:rPr>
        <w:t>About St David’s Hospice</w:t>
      </w:r>
    </w:p>
    <w:p w14:paraId="278CD839" w14:textId="77777777" w:rsidR="00331604" w:rsidRPr="0065021D" w:rsidRDefault="00331604" w:rsidP="00331604">
      <w:pPr>
        <w:rPr>
          <w:rFonts w:ascii="Arial" w:hAnsi="Arial" w:cs="Arial"/>
          <w:sz w:val="22"/>
          <w:szCs w:val="22"/>
          <w:lang w:eastAsia="en-US"/>
        </w:rPr>
      </w:pPr>
      <w:r w:rsidRPr="0065021D">
        <w:rPr>
          <w:rFonts w:ascii="Arial" w:hAnsi="Arial" w:cs="Arial"/>
          <w:sz w:val="22"/>
          <w:szCs w:val="22"/>
          <w:lang w:eastAsia="en-US"/>
        </w:rPr>
        <w:t xml:space="preserve">St David’s Hospice is a local charity, caring for local people, delivering specialist care to adult patients with advanced illnesses or those in need of </w:t>
      </w:r>
      <w:proofErr w:type="gramStart"/>
      <w:r w:rsidRPr="0065021D">
        <w:rPr>
          <w:rFonts w:ascii="Arial" w:hAnsi="Arial" w:cs="Arial"/>
          <w:sz w:val="22"/>
          <w:szCs w:val="22"/>
          <w:lang w:eastAsia="en-US"/>
        </w:rPr>
        <w:t>end of life</w:t>
      </w:r>
      <w:proofErr w:type="gramEnd"/>
      <w:r w:rsidRPr="0065021D">
        <w:rPr>
          <w:rFonts w:ascii="Arial" w:hAnsi="Arial" w:cs="Arial"/>
          <w:sz w:val="22"/>
          <w:szCs w:val="22"/>
          <w:lang w:eastAsia="en-US"/>
        </w:rPr>
        <w:t xml:space="preserve"> care and their families. </w:t>
      </w:r>
    </w:p>
    <w:p w14:paraId="614FC385" w14:textId="77777777" w:rsidR="00331604" w:rsidRPr="0065021D" w:rsidRDefault="00331604" w:rsidP="00331604">
      <w:pPr>
        <w:rPr>
          <w:rFonts w:ascii="Arial" w:hAnsi="Arial" w:cs="Arial"/>
          <w:sz w:val="22"/>
          <w:szCs w:val="22"/>
          <w:lang w:eastAsia="en-US"/>
        </w:rPr>
      </w:pPr>
      <w:r w:rsidRPr="0065021D">
        <w:rPr>
          <w:rFonts w:ascii="Arial" w:hAnsi="Arial" w:cs="Arial"/>
          <w:sz w:val="22"/>
          <w:szCs w:val="22"/>
          <w:lang w:eastAsia="en-US"/>
        </w:rPr>
        <w:t>Every year, this touches the lives of over 1000 people within our local communities from across the counties of Conwy, Gwynedd and Anglesey.</w:t>
      </w:r>
    </w:p>
    <w:p w14:paraId="4C0CA3BA" w14:textId="77777777" w:rsidR="00331604" w:rsidRPr="0065021D" w:rsidRDefault="00331604" w:rsidP="00331604">
      <w:pPr>
        <w:rPr>
          <w:rFonts w:ascii="Arial" w:hAnsi="Arial" w:cs="Arial"/>
          <w:sz w:val="22"/>
          <w:szCs w:val="22"/>
          <w:lang w:eastAsia="en-US"/>
        </w:rPr>
      </w:pPr>
    </w:p>
    <w:p w14:paraId="1BF1EB51" w14:textId="3B737CC3" w:rsidR="00331604" w:rsidRPr="0065021D" w:rsidRDefault="00331604" w:rsidP="00331604">
      <w:pPr>
        <w:rPr>
          <w:rFonts w:ascii="Arial" w:hAnsi="Arial" w:cs="Arial"/>
          <w:sz w:val="22"/>
          <w:szCs w:val="22"/>
          <w:lang w:eastAsia="en-US"/>
        </w:rPr>
      </w:pPr>
      <w:r w:rsidRPr="0065021D">
        <w:rPr>
          <w:rFonts w:ascii="Arial" w:hAnsi="Arial" w:cs="Arial"/>
          <w:sz w:val="22"/>
          <w:szCs w:val="22"/>
          <w:lang w:eastAsia="en-US"/>
        </w:rPr>
        <w:t xml:space="preserve">We offer </w:t>
      </w:r>
      <w:proofErr w:type="gramStart"/>
      <w:r w:rsidRPr="0065021D">
        <w:rPr>
          <w:rFonts w:ascii="Arial" w:hAnsi="Arial" w:cs="Arial"/>
          <w:sz w:val="22"/>
          <w:szCs w:val="22"/>
          <w:lang w:eastAsia="en-US"/>
        </w:rPr>
        <w:t>24 hour</w:t>
      </w:r>
      <w:proofErr w:type="gramEnd"/>
      <w:r w:rsidRPr="0065021D">
        <w:rPr>
          <w:rFonts w:ascii="Arial" w:hAnsi="Arial" w:cs="Arial"/>
          <w:sz w:val="22"/>
          <w:szCs w:val="22"/>
          <w:lang w:eastAsia="en-US"/>
        </w:rPr>
        <w:t xml:space="preserve"> care, 365 days a year providing a clinical service alongside emotional, physical and spiritual support. In our Day </w:t>
      </w:r>
      <w:r w:rsidR="00E27581">
        <w:rPr>
          <w:rFonts w:ascii="Arial" w:hAnsi="Arial" w:cs="Arial"/>
          <w:sz w:val="22"/>
          <w:szCs w:val="22"/>
          <w:lang w:eastAsia="en-US"/>
        </w:rPr>
        <w:t>Therapy Centres,</w:t>
      </w:r>
      <w:r w:rsidRPr="0065021D">
        <w:rPr>
          <w:rFonts w:ascii="Arial" w:hAnsi="Arial" w:cs="Arial"/>
          <w:sz w:val="22"/>
          <w:szCs w:val="22"/>
          <w:lang w:eastAsia="en-US"/>
        </w:rPr>
        <w:t xml:space="preserve"> we provide patient care, </w:t>
      </w:r>
      <w:r w:rsidR="00E27581" w:rsidRPr="0065021D">
        <w:rPr>
          <w:rFonts w:ascii="Arial" w:hAnsi="Arial" w:cs="Arial"/>
          <w:sz w:val="22"/>
          <w:szCs w:val="22"/>
          <w:lang w:eastAsia="en-US"/>
        </w:rPr>
        <w:t>bereavement,</w:t>
      </w:r>
      <w:r w:rsidRPr="0065021D">
        <w:rPr>
          <w:rFonts w:ascii="Arial" w:hAnsi="Arial" w:cs="Arial"/>
          <w:sz w:val="22"/>
          <w:szCs w:val="22"/>
          <w:lang w:eastAsia="en-US"/>
        </w:rPr>
        <w:t xml:space="preserve"> and counselling services, whilst our Inpatient Unit</w:t>
      </w:r>
      <w:r w:rsidR="00E27581">
        <w:rPr>
          <w:rFonts w:ascii="Arial" w:hAnsi="Arial" w:cs="Arial"/>
          <w:sz w:val="22"/>
          <w:szCs w:val="22"/>
          <w:lang w:eastAsia="en-US"/>
        </w:rPr>
        <w:t>s in Llandudno and Holyhead</w:t>
      </w:r>
      <w:r w:rsidRPr="0065021D">
        <w:rPr>
          <w:rFonts w:ascii="Arial" w:hAnsi="Arial" w:cs="Arial"/>
          <w:sz w:val="22"/>
          <w:szCs w:val="22"/>
          <w:lang w:eastAsia="en-US"/>
        </w:rPr>
        <w:t xml:space="preserve"> offer symptom control, </w:t>
      </w:r>
      <w:r w:rsidR="00E27581" w:rsidRPr="0065021D">
        <w:rPr>
          <w:rFonts w:ascii="Arial" w:hAnsi="Arial" w:cs="Arial"/>
          <w:sz w:val="22"/>
          <w:szCs w:val="22"/>
          <w:lang w:eastAsia="en-US"/>
        </w:rPr>
        <w:t>respite,</w:t>
      </w:r>
      <w:r w:rsidRPr="0065021D">
        <w:rPr>
          <w:rFonts w:ascii="Arial" w:hAnsi="Arial" w:cs="Arial"/>
          <w:sz w:val="22"/>
          <w:szCs w:val="22"/>
          <w:lang w:eastAsia="en-US"/>
        </w:rPr>
        <w:t xml:space="preserve"> and end of life care.</w:t>
      </w:r>
    </w:p>
    <w:p w14:paraId="2ADD469D" w14:textId="77777777" w:rsidR="00331604" w:rsidRPr="0065021D" w:rsidRDefault="00331604" w:rsidP="00331604">
      <w:pPr>
        <w:rPr>
          <w:rFonts w:ascii="Arial" w:hAnsi="Arial" w:cs="Arial"/>
          <w:sz w:val="22"/>
          <w:szCs w:val="22"/>
          <w:lang w:eastAsia="en-US"/>
        </w:rPr>
      </w:pPr>
    </w:p>
    <w:p w14:paraId="05EAB3C1" w14:textId="3347F0E7" w:rsidR="00331604" w:rsidRPr="0065021D" w:rsidRDefault="00AE133B" w:rsidP="00331604">
      <w:pPr>
        <w:rPr>
          <w:rFonts w:ascii="Arial" w:hAnsi="Arial" w:cs="Arial"/>
          <w:sz w:val="22"/>
          <w:szCs w:val="22"/>
          <w:lang w:eastAsia="en-US"/>
        </w:rPr>
      </w:pPr>
      <w:r>
        <w:rPr>
          <w:rFonts w:ascii="Arial" w:hAnsi="Arial" w:cs="Arial"/>
          <w:sz w:val="22"/>
          <w:szCs w:val="22"/>
          <w:lang w:eastAsia="en-US"/>
        </w:rPr>
        <w:t xml:space="preserve">This year </w:t>
      </w:r>
      <w:r w:rsidRPr="00AE133B">
        <w:rPr>
          <w:rFonts w:ascii="Arial" w:hAnsi="Arial" w:cs="Arial"/>
          <w:sz w:val="22"/>
          <w:szCs w:val="22"/>
          <w:lang w:eastAsia="en-US"/>
        </w:rPr>
        <w:t>it will cost over £</w:t>
      </w:r>
      <w:r w:rsidR="003C71C7">
        <w:rPr>
          <w:rFonts w:ascii="Arial" w:hAnsi="Arial" w:cs="Arial"/>
          <w:sz w:val="22"/>
          <w:szCs w:val="22"/>
          <w:lang w:eastAsia="en-US"/>
        </w:rPr>
        <w:t>6</w:t>
      </w:r>
      <w:r w:rsidRPr="00AE133B">
        <w:rPr>
          <w:rFonts w:ascii="Arial" w:hAnsi="Arial" w:cs="Arial"/>
          <w:sz w:val="22"/>
          <w:szCs w:val="22"/>
          <w:lang w:eastAsia="en-US"/>
        </w:rPr>
        <w:t xml:space="preserve"> million to run St David’s Hospice with just 9% of that figure coming from the Welsh Government and Local Health Board. </w:t>
      </w:r>
      <w:r w:rsidR="00331604" w:rsidRPr="0065021D">
        <w:rPr>
          <w:rFonts w:ascii="Arial" w:hAnsi="Arial" w:cs="Arial"/>
          <w:sz w:val="22"/>
          <w:szCs w:val="22"/>
          <w:lang w:eastAsia="en-US"/>
        </w:rPr>
        <w:t>The majority of this comes from community fundraising. None of these costs are passed to the patients, their families or carers, because St David’s Hospice care is free to all.</w:t>
      </w:r>
    </w:p>
    <w:p w14:paraId="17FEA7DE" w14:textId="77777777" w:rsidR="003C1128" w:rsidRPr="00F70349" w:rsidRDefault="003C1128" w:rsidP="003C1128">
      <w:pPr>
        <w:rPr>
          <w:rFonts w:ascii="Arial" w:hAnsi="Arial" w:cs="Arial"/>
          <w:sz w:val="22"/>
          <w:szCs w:val="22"/>
          <w:lang w:eastAsia="en-US"/>
        </w:rPr>
      </w:pPr>
    </w:p>
    <w:p w14:paraId="1F7A9E55" w14:textId="77777777" w:rsidR="003C1128" w:rsidRDefault="003C1128" w:rsidP="003C1128">
      <w:pPr>
        <w:rPr>
          <w:rFonts w:ascii="Arial" w:hAnsi="Arial" w:cs="Arial"/>
          <w:sz w:val="22"/>
          <w:szCs w:val="22"/>
          <w:lang w:eastAsia="en-US"/>
        </w:rPr>
      </w:pPr>
    </w:p>
    <w:p w14:paraId="3E18DC93" w14:textId="77777777" w:rsidR="003C1128" w:rsidRDefault="003C1128" w:rsidP="003C1128">
      <w:pPr>
        <w:rPr>
          <w:rFonts w:ascii="Arial" w:hAnsi="Arial" w:cs="Arial"/>
          <w:noProof/>
          <w:color w:val="000000"/>
          <w:sz w:val="22"/>
          <w:szCs w:val="22"/>
          <w:lang w:val="en-US"/>
        </w:rPr>
      </w:pPr>
      <w:r w:rsidRPr="003523BE">
        <w:rPr>
          <w:rFonts w:ascii="Arial" w:hAnsi="Arial" w:cs="Arial"/>
          <w:b/>
          <w:noProof/>
          <w:color w:val="471D76"/>
          <w:sz w:val="22"/>
          <w:szCs w:val="22"/>
          <w:lang w:val="en-US"/>
        </w:rPr>
        <w:t>Website:</w:t>
      </w:r>
      <w:r w:rsidRPr="0065005C">
        <w:rPr>
          <w:rFonts w:ascii="Arial" w:hAnsi="Arial" w:cs="Arial"/>
          <w:noProof/>
          <w:color w:val="000000"/>
          <w:sz w:val="22"/>
          <w:szCs w:val="22"/>
          <w:lang w:val="en-US"/>
        </w:rPr>
        <w:t xml:space="preserve">  </w:t>
      </w:r>
      <w:hyperlink r:id="rId8" w:history="1">
        <w:r w:rsidRPr="0065005C">
          <w:rPr>
            <w:rFonts w:ascii="Arial" w:hAnsi="Arial" w:cs="Arial"/>
            <w:noProof/>
            <w:color w:val="0000FF"/>
            <w:sz w:val="22"/>
            <w:szCs w:val="22"/>
            <w:u w:val="single"/>
            <w:lang w:val="en-US"/>
          </w:rPr>
          <w:t>www.stdavidshospice.org.uk</w:t>
        </w:r>
      </w:hyperlink>
      <w:r w:rsidRPr="0065005C">
        <w:rPr>
          <w:rFonts w:ascii="Arial" w:hAnsi="Arial" w:cs="Arial"/>
          <w:noProof/>
          <w:color w:val="000000"/>
          <w:sz w:val="22"/>
          <w:szCs w:val="22"/>
          <w:lang w:val="en-US"/>
        </w:rPr>
        <w:t xml:space="preserve"> </w:t>
      </w:r>
    </w:p>
    <w:p w14:paraId="5AD2C7FF" w14:textId="77777777" w:rsidR="003C1128" w:rsidRDefault="003C1128" w:rsidP="003C1128">
      <w:pPr>
        <w:rPr>
          <w:rFonts w:ascii="Arial" w:hAnsi="Arial" w:cs="Arial"/>
          <w:noProof/>
          <w:color w:val="800080"/>
          <w:sz w:val="22"/>
          <w:szCs w:val="22"/>
        </w:rPr>
      </w:pPr>
      <w:r w:rsidRPr="003523BE">
        <w:rPr>
          <w:rFonts w:ascii="Arial" w:hAnsi="Arial" w:cs="Arial"/>
          <w:b/>
          <w:noProof/>
          <w:color w:val="471D76"/>
          <w:sz w:val="22"/>
          <w:szCs w:val="22"/>
        </w:rPr>
        <w:t>Facebook</w:t>
      </w:r>
      <w:r w:rsidRPr="003523BE">
        <w:rPr>
          <w:rFonts w:ascii="Arial" w:hAnsi="Arial" w:cs="Arial"/>
          <w:noProof/>
          <w:color w:val="471D76"/>
          <w:sz w:val="22"/>
          <w:szCs w:val="22"/>
        </w:rPr>
        <w:t xml:space="preserve"> </w:t>
      </w:r>
      <w:r w:rsidRPr="0065005C">
        <w:rPr>
          <w:rFonts w:ascii="Arial" w:hAnsi="Arial" w:cs="Arial"/>
          <w:noProof/>
          <w:color w:val="000000"/>
          <w:sz w:val="22"/>
          <w:szCs w:val="22"/>
        </w:rPr>
        <w:t xml:space="preserve">: </w:t>
      </w:r>
      <w:hyperlink r:id="rId9" w:history="1">
        <w:r w:rsidRPr="0065005C">
          <w:rPr>
            <w:rFonts w:ascii="Arial" w:hAnsi="Arial" w:cs="Arial"/>
            <w:noProof/>
            <w:color w:val="0000FF"/>
            <w:sz w:val="22"/>
            <w:szCs w:val="22"/>
            <w:u w:val="single"/>
          </w:rPr>
          <w:t>www.facebook.com/hosbisdewisant</w:t>
        </w:r>
      </w:hyperlink>
      <w:r w:rsidRPr="0065005C">
        <w:rPr>
          <w:rFonts w:ascii="Arial" w:hAnsi="Arial" w:cs="Arial"/>
          <w:noProof/>
          <w:color w:val="800080"/>
          <w:sz w:val="22"/>
          <w:szCs w:val="22"/>
        </w:rPr>
        <w:t xml:space="preserve"> </w:t>
      </w:r>
    </w:p>
    <w:p w14:paraId="634F5E3F" w14:textId="77777777" w:rsidR="003C1128" w:rsidRPr="00F70349" w:rsidRDefault="003C1128" w:rsidP="003C1128">
      <w:pPr>
        <w:rPr>
          <w:rFonts w:ascii="Arial" w:hAnsi="Arial" w:cs="Arial"/>
          <w:noProof/>
          <w:sz w:val="22"/>
          <w:szCs w:val="22"/>
        </w:rPr>
      </w:pPr>
      <w:r w:rsidRPr="003523BE">
        <w:rPr>
          <w:rFonts w:ascii="Arial" w:hAnsi="Arial" w:cs="Arial"/>
          <w:b/>
          <w:noProof/>
          <w:color w:val="471D76"/>
          <w:sz w:val="22"/>
          <w:szCs w:val="22"/>
        </w:rPr>
        <w:t>Twitter:</w:t>
      </w:r>
      <w:r>
        <w:rPr>
          <w:rFonts w:ascii="Arial" w:hAnsi="Arial" w:cs="Arial"/>
          <w:noProof/>
          <w:sz w:val="22"/>
          <w:szCs w:val="22"/>
        </w:rPr>
        <w:t xml:space="preserve"> </w:t>
      </w:r>
      <w:r w:rsidRPr="00916FE1">
        <w:rPr>
          <w:rFonts w:ascii="Bariol" w:hAnsi="Bariol" w:cs="Arial"/>
          <w:noProof/>
          <w:sz w:val="22"/>
          <w:szCs w:val="22"/>
        </w:rPr>
        <w:t>@stdavidshospice</w:t>
      </w:r>
    </w:p>
    <w:p w14:paraId="76DF8434" w14:textId="77777777" w:rsidR="003C1128" w:rsidRPr="0065005C" w:rsidRDefault="003C1128" w:rsidP="003C1128">
      <w:pPr>
        <w:rPr>
          <w:rFonts w:ascii="Arial" w:hAnsi="Arial" w:cs="Arial"/>
          <w:sz w:val="22"/>
          <w:szCs w:val="22"/>
          <w:lang w:eastAsia="en-US"/>
        </w:rPr>
      </w:pPr>
    </w:p>
    <w:p w14:paraId="77DFBF9D" w14:textId="77777777" w:rsidR="003C1128" w:rsidRDefault="003C1128" w:rsidP="003C1128">
      <w:pPr>
        <w:rPr>
          <w:rFonts w:ascii="Arial" w:hAnsi="Arial" w:cs="Arial"/>
          <w:b/>
          <w:noProof/>
          <w:color w:val="034276"/>
          <w:sz w:val="22"/>
          <w:szCs w:val="22"/>
        </w:rPr>
      </w:pPr>
      <w:r w:rsidRPr="003C1128">
        <w:rPr>
          <w:rFonts w:ascii="Arial" w:hAnsi="Arial" w:cs="Arial"/>
          <w:b/>
          <w:noProof/>
          <w:color w:val="034276"/>
          <w:sz w:val="22"/>
          <w:szCs w:val="22"/>
        </w:rPr>
        <w:t>Contact:</w:t>
      </w:r>
    </w:p>
    <w:p w14:paraId="38ACF7F5" w14:textId="2F7BF6E6" w:rsidR="00A20AB6" w:rsidRPr="00A20AB6" w:rsidRDefault="007675BC" w:rsidP="00A20AB6">
      <w:pPr>
        <w:rPr>
          <w:rFonts w:ascii="Arial" w:hAnsi="Arial" w:cs="Arial"/>
          <w:b/>
          <w:noProof/>
          <w:color w:val="000000"/>
          <w:sz w:val="22"/>
          <w:szCs w:val="22"/>
        </w:rPr>
      </w:pPr>
      <w:r>
        <w:rPr>
          <w:rFonts w:ascii="Arial" w:hAnsi="Arial" w:cs="Arial"/>
          <w:b/>
          <w:noProof/>
          <w:color w:val="000000"/>
          <w:sz w:val="22"/>
          <w:szCs w:val="22"/>
        </w:rPr>
        <w:t>Richard Jones</w:t>
      </w:r>
      <w:r w:rsidR="00A20AB6" w:rsidRPr="00A20AB6">
        <w:rPr>
          <w:rFonts w:ascii="Arial" w:hAnsi="Arial" w:cs="Arial"/>
          <w:b/>
          <w:noProof/>
          <w:color w:val="000000"/>
          <w:sz w:val="22"/>
          <w:szCs w:val="22"/>
        </w:rPr>
        <w:t xml:space="preserve">, Head of </w:t>
      </w:r>
      <w:r w:rsidR="003C71C7">
        <w:rPr>
          <w:rFonts w:ascii="Arial" w:hAnsi="Arial" w:cs="Arial"/>
          <w:b/>
          <w:noProof/>
          <w:color w:val="000000"/>
          <w:sz w:val="22"/>
          <w:szCs w:val="22"/>
        </w:rPr>
        <w:t>Communications, Brand and Marketing</w:t>
      </w:r>
    </w:p>
    <w:p w14:paraId="5EB155BB" w14:textId="77777777" w:rsidR="00A20AB6" w:rsidRPr="00A20AB6" w:rsidRDefault="00A20AB6" w:rsidP="00A20AB6">
      <w:pPr>
        <w:rPr>
          <w:rFonts w:ascii="Arial" w:hAnsi="Arial" w:cs="Arial"/>
          <w:bCs/>
          <w:noProof/>
          <w:color w:val="000000"/>
          <w:sz w:val="22"/>
          <w:szCs w:val="22"/>
        </w:rPr>
      </w:pPr>
      <w:r w:rsidRPr="00A20AB6">
        <w:rPr>
          <w:rFonts w:ascii="Arial" w:hAnsi="Arial" w:cs="Arial"/>
          <w:bCs/>
          <w:noProof/>
          <w:color w:val="000000"/>
          <w:sz w:val="22"/>
          <w:szCs w:val="22"/>
        </w:rPr>
        <w:t>St David's Hospice, Abbey Rd, Llandudno, Conwy, LL30 2EN</w:t>
      </w:r>
    </w:p>
    <w:p w14:paraId="5432DE12" w14:textId="522C2AAA" w:rsidR="00A20AB6" w:rsidRPr="00A20AB6" w:rsidRDefault="00A20AB6" w:rsidP="00A20AB6">
      <w:pPr>
        <w:rPr>
          <w:rFonts w:ascii="Arial" w:hAnsi="Arial" w:cs="Arial"/>
          <w:bCs/>
          <w:noProof/>
          <w:color w:val="000000"/>
          <w:sz w:val="22"/>
          <w:szCs w:val="22"/>
        </w:rPr>
      </w:pPr>
      <w:r w:rsidRPr="00A20AB6">
        <w:rPr>
          <w:rFonts w:ascii="Arial" w:hAnsi="Arial" w:cs="Arial"/>
          <w:b/>
          <w:noProof/>
          <w:color w:val="000000"/>
          <w:sz w:val="22"/>
          <w:szCs w:val="22"/>
        </w:rPr>
        <w:t xml:space="preserve">Tel: </w:t>
      </w:r>
      <w:r w:rsidRPr="00A20AB6">
        <w:rPr>
          <w:rFonts w:ascii="Arial" w:hAnsi="Arial" w:cs="Arial"/>
          <w:bCs/>
          <w:noProof/>
          <w:color w:val="000000"/>
          <w:sz w:val="22"/>
          <w:szCs w:val="22"/>
        </w:rPr>
        <w:t>07</w:t>
      </w:r>
      <w:r w:rsidR="003C71C7">
        <w:rPr>
          <w:rFonts w:ascii="Arial" w:hAnsi="Arial" w:cs="Arial"/>
          <w:bCs/>
          <w:noProof/>
          <w:color w:val="000000"/>
          <w:sz w:val="22"/>
          <w:szCs w:val="22"/>
        </w:rPr>
        <w:t>793491227</w:t>
      </w:r>
    </w:p>
    <w:p w14:paraId="3E7E2B09" w14:textId="77777777" w:rsidR="00A20AB6" w:rsidRPr="00A20AB6" w:rsidRDefault="00A20AB6" w:rsidP="00A20AB6">
      <w:pPr>
        <w:rPr>
          <w:rFonts w:ascii="Arial" w:hAnsi="Arial" w:cs="Arial"/>
          <w:b/>
          <w:noProof/>
          <w:color w:val="000000"/>
          <w:sz w:val="22"/>
          <w:szCs w:val="22"/>
        </w:rPr>
      </w:pPr>
      <w:r w:rsidRPr="00A20AB6">
        <w:rPr>
          <w:rFonts w:ascii="Arial" w:hAnsi="Arial" w:cs="Arial"/>
          <w:b/>
          <w:noProof/>
          <w:color w:val="000000"/>
          <w:sz w:val="22"/>
          <w:szCs w:val="22"/>
        </w:rPr>
        <w:t xml:space="preserve">Registered Charity No: </w:t>
      </w:r>
      <w:r w:rsidRPr="00A20AB6">
        <w:rPr>
          <w:rFonts w:ascii="Arial" w:hAnsi="Arial" w:cs="Arial"/>
          <w:bCs/>
          <w:noProof/>
          <w:color w:val="000000"/>
          <w:sz w:val="22"/>
          <w:szCs w:val="22"/>
        </w:rPr>
        <w:t>1038543</w:t>
      </w:r>
    </w:p>
    <w:p w14:paraId="0866CFDB" w14:textId="36CC6BE3" w:rsidR="00201B9E" w:rsidRDefault="00A20AB6" w:rsidP="00A20AB6">
      <w:pPr>
        <w:rPr>
          <w:rFonts w:ascii="Arial" w:hAnsi="Arial" w:cs="Arial"/>
          <w:noProof/>
          <w:color w:val="000000"/>
          <w:sz w:val="22"/>
          <w:szCs w:val="22"/>
        </w:rPr>
      </w:pPr>
      <w:r w:rsidRPr="00A20AB6">
        <w:rPr>
          <w:rFonts w:ascii="Arial" w:hAnsi="Arial" w:cs="Arial"/>
          <w:b/>
          <w:noProof/>
          <w:color w:val="000000"/>
          <w:sz w:val="22"/>
          <w:szCs w:val="22"/>
        </w:rPr>
        <w:t xml:space="preserve">Email: </w:t>
      </w:r>
      <w:r w:rsidR="003C71C7">
        <w:rPr>
          <w:rFonts w:ascii="Arial" w:hAnsi="Arial" w:cs="Arial"/>
          <w:bCs/>
          <w:noProof/>
          <w:color w:val="000000"/>
          <w:sz w:val="22"/>
          <w:szCs w:val="22"/>
        </w:rPr>
        <w:t>richard.jones</w:t>
      </w:r>
      <w:r w:rsidRPr="00A20AB6">
        <w:rPr>
          <w:rFonts w:ascii="Arial" w:hAnsi="Arial" w:cs="Arial"/>
          <w:bCs/>
          <w:noProof/>
          <w:color w:val="000000"/>
          <w:sz w:val="22"/>
          <w:szCs w:val="22"/>
        </w:rPr>
        <w:t>@stdavidshospice.org.uk</w:t>
      </w:r>
    </w:p>
    <w:bookmarkEnd w:id="0"/>
    <w:p w14:paraId="6B40C00D" w14:textId="77777777" w:rsidR="00201B9E" w:rsidRPr="002D2342" w:rsidRDefault="00201B9E" w:rsidP="003C1128">
      <w:pPr>
        <w:rPr>
          <w:rFonts w:ascii="Arial" w:hAnsi="Arial" w:cs="Arial"/>
          <w:b/>
          <w:noProof/>
          <w:color w:val="000000"/>
          <w:sz w:val="22"/>
          <w:szCs w:val="22"/>
        </w:rPr>
      </w:pPr>
    </w:p>
    <w:sectPr w:rsidR="00201B9E" w:rsidRPr="002D2342">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ariol">
    <w:panose1 w:val="02000506040000020003"/>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6F224D"/>
    <w:multiLevelType w:val="hybridMultilevel"/>
    <w:tmpl w:val="5C4C3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43745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LEwNDI1MLC0BLKNTJV0lIJTi4sz8/NACoyMawHD9CTOLQAAAA=="/>
  </w:docVars>
  <w:rsids>
    <w:rsidRoot w:val="00826CA3"/>
    <w:rsid w:val="0001749F"/>
    <w:rsid w:val="00062E5B"/>
    <w:rsid w:val="00076427"/>
    <w:rsid w:val="000A220F"/>
    <w:rsid w:val="000D6A5B"/>
    <w:rsid w:val="000F21AB"/>
    <w:rsid w:val="00100DB5"/>
    <w:rsid w:val="001201E8"/>
    <w:rsid w:val="00122F6E"/>
    <w:rsid w:val="001259E4"/>
    <w:rsid w:val="00130820"/>
    <w:rsid w:val="00144B9F"/>
    <w:rsid w:val="00185320"/>
    <w:rsid w:val="001A65CA"/>
    <w:rsid w:val="001C6199"/>
    <w:rsid w:val="001D37A3"/>
    <w:rsid w:val="001F36C4"/>
    <w:rsid w:val="001F6BC2"/>
    <w:rsid w:val="00201B9E"/>
    <w:rsid w:val="0020270B"/>
    <w:rsid w:val="002063CB"/>
    <w:rsid w:val="00206F4F"/>
    <w:rsid w:val="00221FED"/>
    <w:rsid w:val="00242303"/>
    <w:rsid w:val="002505B3"/>
    <w:rsid w:val="00260D15"/>
    <w:rsid w:val="00264DF3"/>
    <w:rsid w:val="002B1CCF"/>
    <w:rsid w:val="002C52F6"/>
    <w:rsid w:val="002C64C7"/>
    <w:rsid w:val="002D2342"/>
    <w:rsid w:val="002D39F2"/>
    <w:rsid w:val="002E432B"/>
    <w:rsid w:val="002F1876"/>
    <w:rsid w:val="00310602"/>
    <w:rsid w:val="00331604"/>
    <w:rsid w:val="00331DAE"/>
    <w:rsid w:val="003338D4"/>
    <w:rsid w:val="00352344"/>
    <w:rsid w:val="003523BE"/>
    <w:rsid w:val="00382090"/>
    <w:rsid w:val="003939A2"/>
    <w:rsid w:val="00395E07"/>
    <w:rsid w:val="003A1EB7"/>
    <w:rsid w:val="003C1128"/>
    <w:rsid w:val="003C71C7"/>
    <w:rsid w:val="004278AA"/>
    <w:rsid w:val="00472AD4"/>
    <w:rsid w:val="00476C60"/>
    <w:rsid w:val="004B1FFC"/>
    <w:rsid w:val="004D3F97"/>
    <w:rsid w:val="004D46D2"/>
    <w:rsid w:val="00503C2E"/>
    <w:rsid w:val="00515A30"/>
    <w:rsid w:val="00520E2D"/>
    <w:rsid w:val="005257B6"/>
    <w:rsid w:val="005678DC"/>
    <w:rsid w:val="00592B61"/>
    <w:rsid w:val="005C4826"/>
    <w:rsid w:val="005D1077"/>
    <w:rsid w:val="005E5AC5"/>
    <w:rsid w:val="0063542B"/>
    <w:rsid w:val="00646B18"/>
    <w:rsid w:val="00646B4F"/>
    <w:rsid w:val="00647917"/>
    <w:rsid w:val="0065005C"/>
    <w:rsid w:val="0066000E"/>
    <w:rsid w:val="006620EB"/>
    <w:rsid w:val="00665D00"/>
    <w:rsid w:val="00682899"/>
    <w:rsid w:val="00690659"/>
    <w:rsid w:val="00694618"/>
    <w:rsid w:val="006B314C"/>
    <w:rsid w:val="006C5118"/>
    <w:rsid w:val="006D12A1"/>
    <w:rsid w:val="006D7165"/>
    <w:rsid w:val="006E271E"/>
    <w:rsid w:val="006F0CE2"/>
    <w:rsid w:val="0070091D"/>
    <w:rsid w:val="00713877"/>
    <w:rsid w:val="00715F8C"/>
    <w:rsid w:val="00740B64"/>
    <w:rsid w:val="00743E25"/>
    <w:rsid w:val="00753B13"/>
    <w:rsid w:val="007675BC"/>
    <w:rsid w:val="007911CE"/>
    <w:rsid w:val="007927EE"/>
    <w:rsid w:val="00797E47"/>
    <w:rsid w:val="007D4D43"/>
    <w:rsid w:val="007D7952"/>
    <w:rsid w:val="007F1FD0"/>
    <w:rsid w:val="00825485"/>
    <w:rsid w:val="00826CA3"/>
    <w:rsid w:val="00832BDD"/>
    <w:rsid w:val="0086186F"/>
    <w:rsid w:val="00892C52"/>
    <w:rsid w:val="008F3CEA"/>
    <w:rsid w:val="00916FE1"/>
    <w:rsid w:val="00947720"/>
    <w:rsid w:val="00951C33"/>
    <w:rsid w:val="00966C06"/>
    <w:rsid w:val="00973D37"/>
    <w:rsid w:val="00995AB3"/>
    <w:rsid w:val="009A6648"/>
    <w:rsid w:val="009F3860"/>
    <w:rsid w:val="009F6C85"/>
    <w:rsid w:val="00A041CA"/>
    <w:rsid w:val="00A20AB6"/>
    <w:rsid w:val="00A21422"/>
    <w:rsid w:val="00A2576B"/>
    <w:rsid w:val="00A273AE"/>
    <w:rsid w:val="00A607FA"/>
    <w:rsid w:val="00A9389E"/>
    <w:rsid w:val="00AE133B"/>
    <w:rsid w:val="00AF5D63"/>
    <w:rsid w:val="00B01337"/>
    <w:rsid w:val="00B05DDE"/>
    <w:rsid w:val="00B15385"/>
    <w:rsid w:val="00B2164E"/>
    <w:rsid w:val="00B4004A"/>
    <w:rsid w:val="00B41BF8"/>
    <w:rsid w:val="00B93C9C"/>
    <w:rsid w:val="00B96EDA"/>
    <w:rsid w:val="00BA75D6"/>
    <w:rsid w:val="00BE05A7"/>
    <w:rsid w:val="00BE5214"/>
    <w:rsid w:val="00BE54E8"/>
    <w:rsid w:val="00BF0BC3"/>
    <w:rsid w:val="00C011EA"/>
    <w:rsid w:val="00C04918"/>
    <w:rsid w:val="00C54541"/>
    <w:rsid w:val="00C6663E"/>
    <w:rsid w:val="00C76BC7"/>
    <w:rsid w:val="00C848D9"/>
    <w:rsid w:val="00C86303"/>
    <w:rsid w:val="00C94934"/>
    <w:rsid w:val="00CC7E6A"/>
    <w:rsid w:val="00CE2AB5"/>
    <w:rsid w:val="00D1627C"/>
    <w:rsid w:val="00D17A40"/>
    <w:rsid w:val="00D544D8"/>
    <w:rsid w:val="00D602FF"/>
    <w:rsid w:val="00D637A8"/>
    <w:rsid w:val="00D66E14"/>
    <w:rsid w:val="00DA1803"/>
    <w:rsid w:val="00DB16CA"/>
    <w:rsid w:val="00DB3B33"/>
    <w:rsid w:val="00DC060E"/>
    <w:rsid w:val="00DE6653"/>
    <w:rsid w:val="00DE7F37"/>
    <w:rsid w:val="00E042E1"/>
    <w:rsid w:val="00E27581"/>
    <w:rsid w:val="00E30727"/>
    <w:rsid w:val="00E43AC5"/>
    <w:rsid w:val="00E44BC4"/>
    <w:rsid w:val="00E566E6"/>
    <w:rsid w:val="00E70CD3"/>
    <w:rsid w:val="00E85806"/>
    <w:rsid w:val="00EA7DBA"/>
    <w:rsid w:val="00EB05C5"/>
    <w:rsid w:val="00EB6541"/>
    <w:rsid w:val="00ED17DA"/>
    <w:rsid w:val="00ED60FC"/>
    <w:rsid w:val="00EF05E0"/>
    <w:rsid w:val="00F04EF2"/>
    <w:rsid w:val="00F47CE7"/>
    <w:rsid w:val="00F510DF"/>
    <w:rsid w:val="00F85548"/>
    <w:rsid w:val="00FB2A43"/>
    <w:rsid w:val="00FD4C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A958E3"/>
  <w15:chartTrackingRefBased/>
  <w15:docId w15:val="{1EA3843E-6621-417A-82F4-D7EE7A7C1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60D15"/>
    <w:rPr>
      <w:sz w:val="24"/>
      <w:szCs w:val="24"/>
    </w:rPr>
  </w:style>
  <w:style w:type="paragraph" w:styleId="Heading1">
    <w:name w:val="heading 1"/>
    <w:basedOn w:val="Normal"/>
    <w:next w:val="Normal"/>
    <w:link w:val="Heading1Char"/>
    <w:qFormat/>
    <w:rsid w:val="005D1077"/>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qFormat/>
    <w:rsid w:val="00260D15"/>
    <w:rPr>
      <w:b/>
      <w:bCs/>
    </w:rPr>
  </w:style>
  <w:style w:type="paragraph" w:styleId="NormalWeb">
    <w:name w:val="Normal (Web)"/>
    <w:basedOn w:val="Normal"/>
    <w:rsid w:val="00352344"/>
    <w:pPr>
      <w:spacing w:before="100" w:beforeAutospacing="1" w:after="100" w:afterAutospacing="1"/>
    </w:pPr>
  </w:style>
  <w:style w:type="character" w:styleId="Hyperlink">
    <w:name w:val="Hyperlink"/>
    <w:uiPriority w:val="99"/>
    <w:unhideWhenUsed/>
    <w:rsid w:val="00FB2A43"/>
    <w:rPr>
      <w:color w:val="0000FF"/>
      <w:u w:val="single"/>
    </w:rPr>
  </w:style>
  <w:style w:type="paragraph" w:styleId="NoSpacing">
    <w:name w:val="No Spacing"/>
    <w:basedOn w:val="Normal"/>
    <w:uiPriority w:val="1"/>
    <w:qFormat/>
    <w:rsid w:val="00FB2A43"/>
    <w:rPr>
      <w:rFonts w:ascii="Calibri" w:eastAsia="Calibri" w:hAnsi="Calibri"/>
      <w:sz w:val="22"/>
      <w:szCs w:val="22"/>
    </w:rPr>
  </w:style>
  <w:style w:type="paragraph" w:styleId="BalloonText">
    <w:name w:val="Balloon Text"/>
    <w:basedOn w:val="Normal"/>
    <w:link w:val="BalloonTextChar"/>
    <w:rsid w:val="00D66E14"/>
    <w:rPr>
      <w:rFonts w:ascii="Tahoma" w:hAnsi="Tahoma" w:cs="Tahoma"/>
      <w:sz w:val="16"/>
      <w:szCs w:val="16"/>
    </w:rPr>
  </w:style>
  <w:style w:type="character" w:customStyle="1" w:styleId="BalloonTextChar">
    <w:name w:val="Balloon Text Char"/>
    <w:link w:val="BalloonText"/>
    <w:rsid w:val="00D66E14"/>
    <w:rPr>
      <w:rFonts w:ascii="Tahoma" w:hAnsi="Tahoma" w:cs="Tahoma"/>
      <w:sz w:val="16"/>
      <w:szCs w:val="16"/>
    </w:rPr>
  </w:style>
  <w:style w:type="character" w:styleId="Emphasis">
    <w:name w:val="Emphasis"/>
    <w:qFormat/>
    <w:rsid w:val="005D1077"/>
    <w:rPr>
      <w:i/>
      <w:iCs/>
    </w:rPr>
  </w:style>
  <w:style w:type="character" w:customStyle="1" w:styleId="Heading1Char">
    <w:name w:val="Heading 1 Char"/>
    <w:link w:val="Heading1"/>
    <w:rsid w:val="005D1077"/>
    <w:rPr>
      <w:rFonts w:ascii="Cambria" w:eastAsia="Times New Roman" w:hAnsi="Cambria" w:cs="Times New Roman"/>
      <w:b/>
      <w:bCs/>
      <w:kern w:val="32"/>
      <w:sz w:val="32"/>
      <w:szCs w:val="32"/>
    </w:rPr>
  </w:style>
  <w:style w:type="character" w:styleId="UnresolvedMention">
    <w:name w:val="Unresolved Mention"/>
    <w:basedOn w:val="DefaultParagraphFont"/>
    <w:uiPriority w:val="99"/>
    <w:semiHidden/>
    <w:unhideWhenUsed/>
    <w:rsid w:val="00F04EF2"/>
    <w:rPr>
      <w:color w:val="605E5C"/>
      <w:shd w:val="clear" w:color="auto" w:fill="E1DFDD"/>
    </w:rPr>
  </w:style>
  <w:style w:type="paragraph" w:styleId="ListParagraph">
    <w:name w:val="List Paragraph"/>
    <w:basedOn w:val="Normal"/>
    <w:uiPriority w:val="34"/>
    <w:qFormat/>
    <w:rsid w:val="00AE13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0442051">
      <w:bodyDiv w:val="1"/>
      <w:marLeft w:val="0"/>
      <w:marRight w:val="0"/>
      <w:marTop w:val="0"/>
      <w:marBottom w:val="0"/>
      <w:divBdr>
        <w:top w:val="none" w:sz="0" w:space="0" w:color="auto"/>
        <w:left w:val="none" w:sz="0" w:space="0" w:color="auto"/>
        <w:bottom w:val="none" w:sz="0" w:space="0" w:color="auto"/>
        <w:right w:val="none" w:sz="0" w:space="0" w:color="auto"/>
      </w:divBdr>
    </w:div>
    <w:div w:id="550924691">
      <w:bodyDiv w:val="1"/>
      <w:marLeft w:val="0"/>
      <w:marRight w:val="0"/>
      <w:marTop w:val="0"/>
      <w:marBottom w:val="0"/>
      <w:divBdr>
        <w:top w:val="none" w:sz="0" w:space="0" w:color="auto"/>
        <w:left w:val="none" w:sz="0" w:space="0" w:color="auto"/>
        <w:bottom w:val="none" w:sz="0" w:space="0" w:color="auto"/>
        <w:right w:val="none" w:sz="0" w:space="0" w:color="auto"/>
      </w:divBdr>
    </w:div>
    <w:div w:id="724063919">
      <w:bodyDiv w:val="1"/>
      <w:marLeft w:val="0"/>
      <w:marRight w:val="0"/>
      <w:marTop w:val="0"/>
      <w:marBottom w:val="0"/>
      <w:divBdr>
        <w:top w:val="none" w:sz="0" w:space="0" w:color="auto"/>
        <w:left w:val="none" w:sz="0" w:space="0" w:color="auto"/>
        <w:bottom w:val="none" w:sz="0" w:space="0" w:color="auto"/>
        <w:right w:val="none" w:sz="0" w:space="0" w:color="auto"/>
      </w:divBdr>
    </w:div>
    <w:div w:id="910382150">
      <w:bodyDiv w:val="1"/>
      <w:marLeft w:val="0"/>
      <w:marRight w:val="0"/>
      <w:marTop w:val="0"/>
      <w:marBottom w:val="0"/>
      <w:divBdr>
        <w:top w:val="none" w:sz="0" w:space="0" w:color="auto"/>
        <w:left w:val="none" w:sz="0" w:space="0" w:color="auto"/>
        <w:bottom w:val="none" w:sz="0" w:space="0" w:color="auto"/>
        <w:right w:val="none" w:sz="0" w:space="0" w:color="auto"/>
      </w:divBdr>
    </w:div>
    <w:div w:id="915285372">
      <w:bodyDiv w:val="1"/>
      <w:marLeft w:val="0"/>
      <w:marRight w:val="0"/>
      <w:marTop w:val="0"/>
      <w:marBottom w:val="0"/>
      <w:divBdr>
        <w:top w:val="none" w:sz="0" w:space="0" w:color="auto"/>
        <w:left w:val="none" w:sz="0" w:space="0" w:color="auto"/>
        <w:bottom w:val="none" w:sz="0" w:space="0" w:color="auto"/>
        <w:right w:val="none" w:sz="0" w:space="0" w:color="auto"/>
      </w:divBdr>
    </w:div>
    <w:div w:id="1300914514">
      <w:bodyDiv w:val="1"/>
      <w:marLeft w:val="0"/>
      <w:marRight w:val="0"/>
      <w:marTop w:val="0"/>
      <w:marBottom w:val="0"/>
      <w:divBdr>
        <w:top w:val="none" w:sz="0" w:space="0" w:color="auto"/>
        <w:left w:val="none" w:sz="0" w:space="0" w:color="auto"/>
        <w:bottom w:val="none" w:sz="0" w:space="0" w:color="auto"/>
        <w:right w:val="none" w:sz="0" w:space="0" w:color="auto"/>
      </w:divBdr>
    </w:div>
    <w:div w:id="1623069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stdavidshospice.org.uk" TargetMode="External"/><Relationship Id="rId3" Type="http://schemas.openxmlformats.org/officeDocument/2006/relationships/settings" Target="settings.xml"/><Relationship Id="rId7" Type="http://schemas.openxmlformats.org/officeDocument/2006/relationships/hyperlink" Target="mailto:richard.jones@stdavidshospice.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tdavidshospice.org/fundraising-events%20or%20call%2001492%20879058"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facebook.com/hosbisdewisa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692</Words>
  <Characters>3900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Noth Wales Computer Services</Company>
  <LinksUpToDate>false</LinksUpToDate>
  <CharactersWithSpaces>4583</CharactersWithSpaces>
  <SharedDoc>false</SharedDoc>
  <HLinks>
    <vt:vector size="12" baseType="variant">
      <vt:variant>
        <vt:i4>2752546</vt:i4>
      </vt:variant>
      <vt:variant>
        <vt:i4>3</vt:i4>
      </vt:variant>
      <vt:variant>
        <vt:i4>0</vt:i4>
      </vt:variant>
      <vt:variant>
        <vt:i4>5</vt:i4>
      </vt:variant>
      <vt:variant>
        <vt:lpwstr>http://www.facebook.com/hosbisdewisant</vt:lpwstr>
      </vt:variant>
      <vt:variant>
        <vt:lpwstr/>
      </vt:variant>
      <vt:variant>
        <vt:i4>7012410</vt:i4>
      </vt:variant>
      <vt:variant>
        <vt:i4>0</vt:i4>
      </vt:variant>
      <vt:variant>
        <vt:i4>0</vt:i4>
      </vt:variant>
      <vt:variant>
        <vt:i4>5</vt:i4>
      </vt:variant>
      <vt:variant>
        <vt:lpwstr>http://www.stdavidshospice.org.uk/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Lidgett</dc:creator>
  <cp:keywords/>
  <dc:description/>
  <cp:lastModifiedBy>Richard Jones</cp:lastModifiedBy>
  <cp:revision>2</cp:revision>
  <cp:lastPrinted>2016-09-14T14:10:00Z</cp:lastPrinted>
  <dcterms:created xsi:type="dcterms:W3CDTF">2025-06-24T14:07:00Z</dcterms:created>
  <dcterms:modified xsi:type="dcterms:W3CDTF">2025-06-24T14:07:00Z</dcterms:modified>
</cp:coreProperties>
</file>